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4D8A5" w14:textId="21C01CCC" w:rsidR="00AA10D4" w:rsidRDefault="00B85E3B" w:rsidP="00AA10D4">
      <w:pPr>
        <w:jc w:val="center"/>
        <w:rPr>
          <w:rFonts w:cs="Arial"/>
          <w:b/>
          <w:bCs/>
          <w:color w:val="222222"/>
          <w:sz w:val="72"/>
          <w:szCs w:val="72"/>
          <w:u w:val="single"/>
          <w:shd w:val="clear" w:color="auto" w:fill="FFFFFF"/>
          <w:rtl/>
        </w:rPr>
      </w:pPr>
      <w:r>
        <w:rPr>
          <w:rFonts w:cs="Arial"/>
          <w:b/>
          <w:bCs/>
          <w:color w:val="222222"/>
          <w:sz w:val="72"/>
          <w:szCs w:val="72"/>
          <w:u w:val="single"/>
          <w:shd w:val="clear" w:color="auto" w:fill="FFFFFF"/>
          <w:rtl/>
        </w:rPr>
        <w:t xml:space="preserve">שאלות לפרשת </w:t>
      </w:r>
      <w:proofErr w:type="spellStart"/>
      <w:r w:rsidR="00FE0BD5">
        <w:rPr>
          <w:rFonts w:cs="Arial" w:hint="cs"/>
          <w:b/>
          <w:bCs/>
          <w:color w:val="222222"/>
          <w:sz w:val="72"/>
          <w:szCs w:val="72"/>
          <w:u w:val="single"/>
          <w:shd w:val="clear" w:color="auto" w:fill="FFFFFF"/>
          <w:rtl/>
        </w:rPr>
        <w:t>ויקהל</w:t>
      </w:r>
      <w:bookmarkStart w:id="0" w:name="_GoBack"/>
      <w:bookmarkEnd w:id="0"/>
      <w:proofErr w:type="spellEnd"/>
    </w:p>
    <w:p w14:paraId="7AFAEAE9" w14:textId="77777777" w:rsidR="00FE0BD5" w:rsidRPr="00FE0BD5" w:rsidRDefault="000E07A9" w:rsidP="000E07A9">
      <w:pPr>
        <w:pStyle w:val="a3"/>
        <w:numPr>
          <w:ilvl w:val="0"/>
          <w:numId w:val="11"/>
        </w:numPr>
        <w:rPr>
          <w:rFonts w:cs="Arial"/>
          <w:color w:val="222222"/>
          <w:sz w:val="31"/>
          <w:szCs w:val="31"/>
          <w:shd w:val="clear" w:color="auto" w:fill="FFFFFF"/>
        </w:rPr>
      </w:pPr>
      <w:r w:rsidRPr="00FE0BD5">
        <w:rPr>
          <w:rFonts w:cs="Arial"/>
          <w:color w:val="222222"/>
          <w:sz w:val="31"/>
          <w:szCs w:val="31"/>
          <w:shd w:val="clear" w:color="auto" w:fill="FFFFFF"/>
        </w:rPr>
        <w:t xml:space="preserve"> </w:t>
      </w:r>
      <w:r w:rsidR="00FE0BD5" w:rsidRPr="00FE0BD5">
        <w:rPr>
          <w:rFonts w:cs="Arial"/>
          <w:color w:val="222222"/>
          <w:sz w:val="31"/>
          <w:szCs w:val="31"/>
          <w:shd w:val="clear" w:color="auto" w:fill="FFFFFF"/>
          <w:rtl/>
        </w:rPr>
        <w:t xml:space="preserve">מדוע משה הקדים את הלכות שבת לפני שסיפר </w:t>
      </w:r>
      <w:proofErr w:type="spellStart"/>
      <w:r w:rsidR="00FE0BD5" w:rsidRPr="00FE0BD5">
        <w:rPr>
          <w:rFonts w:cs="Arial"/>
          <w:color w:val="222222"/>
          <w:sz w:val="31"/>
          <w:szCs w:val="31"/>
          <w:shd w:val="clear" w:color="auto" w:fill="FFFFFF"/>
          <w:rtl/>
        </w:rPr>
        <w:t>לבנ"י</w:t>
      </w:r>
      <w:proofErr w:type="spellEnd"/>
      <w:r w:rsidR="00FE0BD5" w:rsidRPr="00FE0BD5">
        <w:rPr>
          <w:rFonts w:cs="Arial"/>
          <w:color w:val="222222"/>
          <w:sz w:val="31"/>
          <w:szCs w:val="31"/>
          <w:shd w:val="clear" w:color="auto" w:fill="FFFFFF"/>
          <w:rtl/>
        </w:rPr>
        <w:t xml:space="preserve"> על בניית המשכן? כדי שידעו שמלאכת המשכן לא דוחה את השבת. וכל העבודות של בניית המשכן אסורות בשבת</w:t>
      </w:r>
      <w:r w:rsidR="00FE0BD5" w:rsidRPr="00FE0BD5">
        <w:rPr>
          <w:rFonts w:cs="Arial"/>
          <w:color w:val="222222"/>
          <w:sz w:val="31"/>
          <w:szCs w:val="31"/>
          <w:shd w:val="clear" w:color="auto" w:fill="FFFFFF"/>
        </w:rPr>
        <w:t>. </w:t>
      </w:r>
    </w:p>
    <w:p w14:paraId="3FB0C9FD" w14:textId="77777777" w:rsidR="00FE0BD5" w:rsidRPr="00FE0BD5" w:rsidRDefault="00FE0BD5" w:rsidP="000E07A9">
      <w:pPr>
        <w:pStyle w:val="a3"/>
        <w:numPr>
          <w:ilvl w:val="0"/>
          <w:numId w:val="11"/>
        </w:numPr>
        <w:rPr>
          <w:rFonts w:cs="Arial"/>
          <w:color w:val="222222"/>
          <w:sz w:val="31"/>
          <w:szCs w:val="31"/>
          <w:shd w:val="clear" w:color="auto" w:fill="FFFFFF"/>
        </w:rPr>
      </w:pPr>
      <w:r w:rsidRPr="00FE0BD5">
        <w:rPr>
          <w:rFonts w:cs="Arial"/>
          <w:color w:val="222222"/>
          <w:sz w:val="31"/>
          <w:szCs w:val="31"/>
          <w:shd w:val="clear" w:color="auto" w:fill="FFFFFF"/>
          <w:rtl/>
        </w:rPr>
        <w:t xml:space="preserve">מאיפה היה </w:t>
      </w:r>
      <w:proofErr w:type="spellStart"/>
      <w:r w:rsidRPr="00FE0BD5">
        <w:rPr>
          <w:rFonts w:cs="Arial"/>
          <w:color w:val="222222"/>
          <w:sz w:val="31"/>
          <w:szCs w:val="31"/>
          <w:shd w:val="clear" w:color="auto" w:fill="FFFFFF"/>
          <w:rtl/>
        </w:rPr>
        <w:t>לבנ"י</w:t>
      </w:r>
      <w:proofErr w:type="spellEnd"/>
      <w:r w:rsidRPr="00FE0BD5">
        <w:rPr>
          <w:rFonts w:cs="Arial"/>
          <w:color w:val="222222"/>
          <w:sz w:val="31"/>
          <w:szCs w:val="31"/>
          <w:shd w:val="clear" w:color="auto" w:fill="FFFFFF"/>
          <w:rtl/>
        </w:rPr>
        <w:t xml:space="preserve"> את כל האביזרים שמשה ביקש לתרומה לבניית המשכן? עוד כשיעקב היה חי במצרים אמר </w:t>
      </w:r>
      <w:proofErr w:type="spellStart"/>
      <w:r w:rsidRPr="00FE0BD5">
        <w:rPr>
          <w:rFonts w:cs="Arial"/>
          <w:color w:val="222222"/>
          <w:sz w:val="31"/>
          <w:szCs w:val="31"/>
          <w:shd w:val="clear" w:color="auto" w:fill="FFFFFF"/>
          <w:rtl/>
        </w:rPr>
        <w:t>לבנ"י</w:t>
      </w:r>
      <w:proofErr w:type="spellEnd"/>
      <w:r w:rsidRPr="00FE0BD5">
        <w:rPr>
          <w:rFonts w:cs="Arial"/>
          <w:color w:val="222222"/>
          <w:sz w:val="31"/>
          <w:szCs w:val="31"/>
          <w:shd w:val="clear" w:color="auto" w:fill="FFFFFF"/>
          <w:rtl/>
        </w:rPr>
        <w:t xml:space="preserve"> מה לקחת איתם כשיצאו ממצרים. וכך הם עשו</w:t>
      </w:r>
      <w:r w:rsidRPr="00FE0BD5">
        <w:rPr>
          <w:rFonts w:cs="Arial"/>
          <w:color w:val="222222"/>
          <w:sz w:val="31"/>
          <w:szCs w:val="31"/>
          <w:shd w:val="clear" w:color="auto" w:fill="FFFFFF"/>
        </w:rPr>
        <w:t>. </w:t>
      </w:r>
    </w:p>
    <w:p w14:paraId="573BC176" w14:textId="77777777" w:rsidR="00FE0BD5" w:rsidRPr="00FE0BD5" w:rsidRDefault="00FE0BD5" w:rsidP="000E07A9">
      <w:pPr>
        <w:pStyle w:val="a3"/>
        <w:numPr>
          <w:ilvl w:val="0"/>
          <w:numId w:val="11"/>
        </w:numPr>
        <w:rPr>
          <w:rFonts w:cs="Arial"/>
          <w:color w:val="222222"/>
          <w:sz w:val="31"/>
          <w:szCs w:val="31"/>
          <w:shd w:val="clear" w:color="auto" w:fill="FFFFFF"/>
        </w:rPr>
      </w:pPr>
      <w:r w:rsidRPr="00FE0BD5">
        <w:rPr>
          <w:rFonts w:cs="Arial"/>
          <w:color w:val="222222"/>
          <w:sz w:val="31"/>
          <w:szCs w:val="31"/>
          <w:shd w:val="clear" w:color="auto" w:fill="FFFFFF"/>
          <w:rtl/>
        </w:rPr>
        <w:t xml:space="preserve">מה </w:t>
      </w:r>
      <w:proofErr w:type="spellStart"/>
      <w:r w:rsidRPr="00FE0BD5">
        <w:rPr>
          <w:rFonts w:cs="Arial"/>
          <w:color w:val="222222"/>
          <w:sz w:val="31"/>
          <w:szCs w:val="31"/>
          <w:shd w:val="clear" w:color="auto" w:fill="FFFFFF"/>
          <w:rtl/>
        </w:rPr>
        <w:t>היתה</w:t>
      </w:r>
      <w:proofErr w:type="spellEnd"/>
      <w:r w:rsidRPr="00FE0BD5">
        <w:rPr>
          <w:rFonts w:cs="Arial"/>
          <w:color w:val="222222"/>
          <w:sz w:val="31"/>
          <w:szCs w:val="31"/>
          <w:shd w:val="clear" w:color="auto" w:fill="FFFFFF"/>
          <w:rtl/>
        </w:rPr>
        <w:t xml:space="preserve"> התרומה של הנשיאים? אבנים יקרות לבגדי הכהן הגדול</w:t>
      </w:r>
      <w:r w:rsidRPr="00FE0BD5">
        <w:rPr>
          <w:rFonts w:cs="Arial"/>
          <w:color w:val="222222"/>
          <w:sz w:val="31"/>
          <w:szCs w:val="31"/>
          <w:shd w:val="clear" w:color="auto" w:fill="FFFFFF"/>
        </w:rPr>
        <w:t>. </w:t>
      </w:r>
    </w:p>
    <w:p w14:paraId="348DE45D" w14:textId="6BF87819" w:rsidR="00FE0BD5" w:rsidRPr="00FE0BD5" w:rsidRDefault="00FE0BD5" w:rsidP="000E07A9">
      <w:pPr>
        <w:pStyle w:val="a3"/>
        <w:numPr>
          <w:ilvl w:val="0"/>
          <w:numId w:val="11"/>
        </w:numPr>
        <w:rPr>
          <w:rFonts w:cs="Arial"/>
          <w:color w:val="222222"/>
          <w:sz w:val="31"/>
          <w:szCs w:val="31"/>
          <w:shd w:val="clear" w:color="auto" w:fill="FFFFFF"/>
        </w:rPr>
      </w:pPr>
      <w:r w:rsidRPr="00FE0BD5">
        <w:rPr>
          <w:rFonts w:cs="Arial"/>
          <w:color w:val="222222"/>
          <w:sz w:val="31"/>
          <w:szCs w:val="31"/>
          <w:shd w:val="clear" w:color="auto" w:fill="FFFFFF"/>
          <w:rtl/>
        </w:rPr>
        <w:t xml:space="preserve">מה אנחנו לומדים מהתנהגות הנשיאים בתרומות? למה? שצריך להזדרז לקיים מצוות. הם חשבו שיחכו לראות מה כולם יתרמו ואז ישלימו מה שחסר, אבל </w:t>
      </w:r>
      <w:proofErr w:type="spellStart"/>
      <w:r w:rsidRPr="00FE0BD5">
        <w:rPr>
          <w:rFonts w:cs="Arial"/>
          <w:color w:val="222222"/>
          <w:sz w:val="31"/>
          <w:szCs w:val="31"/>
          <w:shd w:val="clear" w:color="auto" w:fill="FFFFFF"/>
          <w:rtl/>
        </w:rPr>
        <w:t>בנ"י</w:t>
      </w:r>
      <w:proofErr w:type="spellEnd"/>
      <w:r w:rsidRPr="00FE0BD5">
        <w:rPr>
          <w:rFonts w:cs="Arial"/>
          <w:color w:val="222222"/>
          <w:sz w:val="31"/>
          <w:szCs w:val="31"/>
          <w:shd w:val="clear" w:color="auto" w:fill="FFFFFF"/>
          <w:rtl/>
        </w:rPr>
        <w:t xml:space="preserve"> הביאו את כל מה שהיה צריך. נשאר להם רק להביא את האבנים היקרות. </w:t>
      </w:r>
      <w:r w:rsidR="00815579">
        <w:rPr>
          <w:rFonts w:cs="Arial" w:hint="cs"/>
          <w:color w:val="222222"/>
          <w:sz w:val="31"/>
          <w:szCs w:val="31"/>
          <w:shd w:val="clear" w:color="auto" w:fill="FFFFFF"/>
          <w:rtl/>
        </w:rPr>
        <w:t>(</w:t>
      </w:r>
      <w:r w:rsidRPr="00FE0BD5">
        <w:rPr>
          <w:rFonts w:cs="Arial"/>
          <w:color w:val="222222"/>
          <w:sz w:val="31"/>
          <w:szCs w:val="31"/>
          <w:shd w:val="clear" w:color="auto" w:fill="FFFFFF"/>
          <w:rtl/>
        </w:rPr>
        <w:t>כעונש התורה החסירה את האות י' משמם</w:t>
      </w:r>
      <w:r w:rsidRPr="00FE0BD5">
        <w:rPr>
          <w:rFonts w:cs="Arial"/>
          <w:color w:val="222222"/>
          <w:sz w:val="31"/>
          <w:szCs w:val="31"/>
          <w:shd w:val="clear" w:color="auto" w:fill="FFFFFF"/>
        </w:rPr>
        <w:t>. </w:t>
      </w:r>
      <w:r w:rsidR="00815579">
        <w:rPr>
          <w:rFonts w:cs="Arial"/>
          <w:color w:val="222222"/>
          <w:sz w:val="31"/>
          <w:szCs w:val="31"/>
          <w:shd w:val="clear" w:color="auto" w:fill="FFFFFF"/>
        </w:rPr>
        <w:t>(</w:t>
      </w:r>
    </w:p>
    <w:p w14:paraId="6DDB50A0" w14:textId="77777777" w:rsidR="00FE0BD5" w:rsidRPr="00FE0BD5" w:rsidRDefault="00FE0BD5" w:rsidP="000E07A9">
      <w:pPr>
        <w:pStyle w:val="a3"/>
        <w:numPr>
          <w:ilvl w:val="0"/>
          <w:numId w:val="11"/>
        </w:numPr>
        <w:rPr>
          <w:rFonts w:cs="Arial"/>
          <w:color w:val="222222"/>
          <w:sz w:val="31"/>
          <w:szCs w:val="31"/>
          <w:shd w:val="clear" w:color="auto" w:fill="FFFFFF"/>
        </w:rPr>
      </w:pPr>
      <w:r w:rsidRPr="00FE0BD5">
        <w:rPr>
          <w:rFonts w:cs="Arial"/>
          <w:color w:val="222222"/>
          <w:sz w:val="31"/>
          <w:szCs w:val="31"/>
          <w:shd w:val="clear" w:color="auto" w:fill="FFFFFF"/>
          <w:rtl/>
        </w:rPr>
        <w:t>מה שמו של האומן שנתן לו ה' כישרונות מיוחדים להכין את כלי המקדש? בצלאל</w:t>
      </w:r>
      <w:r w:rsidRPr="00FE0BD5">
        <w:rPr>
          <w:rFonts w:cs="Arial"/>
          <w:color w:val="222222"/>
          <w:sz w:val="31"/>
          <w:szCs w:val="31"/>
          <w:shd w:val="clear" w:color="auto" w:fill="FFFFFF"/>
        </w:rPr>
        <w:t>. </w:t>
      </w:r>
    </w:p>
    <w:p w14:paraId="2E4E35A6" w14:textId="61BDBD80" w:rsidR="00FE0BD5" w:rsidRPr="00FE0BD5" w:rsidRDefault="00FE0BD5" w:rsidP="000E07A9">
      <w:pPr>
        <w:pStyle w:val="a3"/>
        <w:numPr>
          <w:ilvl w:val="0"/>
          <w:numId w:val="11"/>
        </w:numPr>
        <w:rPr>
          <w:rFonts w:cs="Arial"/>
          <w:color w:val="222222"/>
          <w:sz w:val="31"/>
          <w:szCs w:val="31"/>
          <w:shd w:val="clear" w:color="auto" w:fill="FFFFFF"/>
        </w:rPr>
      </w:pPr>
      <w:r w:rsidRPr="00FE0BD5">
        <w:rPr>
          <w:rFonts w:cs="Arial"/>
          <w:color w:val="222222"/>
          <w:sz w:val="31"/>
          <w:szCs w:val="31"/>
          <w:shd w:val="clear" w:color="auto" w:fill="FFFFFF"/>
          <w:rtl/>
        </w:rPr>
        <w:t>איך הנשים עזרו? מה היה התפקיד שלהן? ארג</w:t>
      </w:r>
      <w:r w:rsidR="00C55F2D">
        <w:rPr>
          <w:rFonts w:cs="Arial" w:hint="cs"/>
          <w:color w:val="222222"/>
          <w:sz w:val="31"/>
          <w:szCs w:val="31"/>
          <w:shd w:val="clear" w:color="auto" w:fill="FFFFFF"/>
          <w:rtl/>
        </w:rPr>
        <w:t>ו</w:t>
      </w:r>
      <w:r w:rsidRPr="00FE0BD5">
        <w:rPr>
          <w:rFonts w:cs="Arial"/>
          <w:color w:val="222222"/>
          <w:sz w:val="31"/>
          <w:szCs w:val="31"/>
          <w:shd w:val="clear" w:color="auto" w:fill="FFFFFF"/>
          <w:rtl/>
        </w:rPr>
        <w:t xml:space="preserve"> את בגדי הכהונה ויריעות המשכן</w:t>
      </w:r>
      <w:r w:rsidRPr="00FE0BD5">
        <w:rPr>
          <w:rFonts w:cs="Arial"/>
          <w:color w:val="222222"/>
          <w:sz w:val="31"/>
          <w:szCs w:val="31"/>
          <w:shd w:val="clear" w:color="auto" w:fill="FFFFFF"/>
        </w:rPr>
        <w:t>. </w:t>
      </w:r>
    </w:p>
    <w:p w14:paraId="0C388ABD" w14:textId="390F051F" w:rsidR="00C55F2D" w:rsidRDefault="00C578E6" w:rsidP="000E07A9">
      <w:pPr>
        <w:pStyle w:val="a3"/>
        <w:numPr>
          <w:ilvl w:val="0"/>
          <w:numId w:val="11"/>
        </w:numPr>
        <w:rPr>
          <w:rFonts w:cs="Arial"/>
          <w:color w:val="222222"/>
          <w:sz w:val="31"/>
          <w:szCs w:val="31"/>
          <w:shd w:val="clear" w:color="auto" w:fill="FFFFFF"/>
        </w:rPr>
      </w:pPr>
      <w:r>
        <w:rPr>
          <w:rFonts w:cs="Arial" w:hint="cs"/>
          <w:color w:val="222222"/>
          <w:sz w:val="31"/>
          <w:szCs w:val="31"/>
          <w:shd w:val="clear" w:color="auto" w:fill="FFFFFF"/>
          <w:rtl/>
        </w:rPr>
        <w:t xml:space="preserve">ממה היו עשויים יריעות שמעל המשכן? מה הם כיסו </w:t>
      </w:r>
      <w:r w:rsidR="005406E7">
        <w:rPr>
          <w:rFonts w:cs="Arial" w:hint="cs"/>
          <w:color w:val="222222"/>
          <w:sz w:val="31"/>
          <w:szCs w:val="31"/>
          <w:shd w:val="clear" w:color="auto" w:fill="FFFFFF"/>
          <w:rtl/>
        </w:rPr>
        <w:t xml:space="preserve">? </w:t>
      </w:r>
      <w:r>
        <w:rPr>
          <w:rFonts w:cs="Arial" w:hint="cs"/>
          <w:color w:val="222222"/>
          <w:sz w:val="31"/>
          <w:szCs w:val="31"/>
          <w:shd w:val="clear" w:color="auto" w:fill="FFFFFF"/>
          <w:rtl/>
        </w:rPr>
        <w:t>1. יריעות המשכן עשוי מפשתן וצמר צבוע בת</w:t>
      </w:r>
      <w:r w:rsidR="0032358C">
        <w:rPr>
          <w:rFonts w:cs="Arial" w:hint="cs"/>
          <w:color w:val="222222"/>
          <w:sz w:val="31"/>
          <w:szCs w:val="31"/>
          <w:shd w:val="clear" w:color="auto" w:fill="FFFFFF"/>
          <w:rtl/>
        </w:rPr>
        <w:t>כלת, אדום ובורדו. כיסו את המשכן עד אמה מע</w:t>
      </w:r>
      <w:r w:rsidR="00446F48">
        <w:rPr>
          <w:rFonts w:cs="Arial" w:hint="cs"/>
          <w:color w:val="222222"/>
          <w:sz w:val="31"/>
          <w:szCs w:val="31"/>
          <w:shd w:val="clear" w:color="auto" w:fill="FFFFFF"/>
          <w:rtl/>
        </w:rPr>
        <w:t>ל האדנים. 2. יריעות עיזים עשוי משערות עיזים.</w:t>
      </w:r>
      <w:r w:rsidR="00690B7B">
        <w:rPr>
          <w:rFonts w:cs="Arial" w:hint="cs"/>
          <w:color w:val="222222"/>
          <w:sz w:val="31"/>
          <w:szCs w:val="31"/>
          <w:shd w:val="clear" w:color="auto" w:fill="FFFFFF"/>
          <w:rtl/>
        </w:rPr>
        <w:t xml:space="preserve"> כיסו את המשכן עד האדנים, ומקדימה 2 אמות מלמעלה. 3. עורות </w:t>
      </w:r>
      <w:r w:rsidR="00A968BE">
        <w:rPr>
          <w:rFonts w:cs="Arial" w:hint="cs"/>
          <w:color w:val="222222"/>
          <w:sz w:val="31"/>
          <w:szCs w:val="31"/>
          <w:shd w:val="clear" w:color="auto" w:fill="FFFFFF"/>
          <w:rtl/>
        </w:rPr>
        <w:t>אילים ותחש עשוי מעורות של אילים צבועים באדום ומעורות של תחש.</w:t>
      </w:r>
      <w:r w:rsidR="006A1785">
        <w:rPr>
          <w:rFonts w:cs="Arial" w:hint="cs"/>
          <w:color w:val="222222"/>
          <w:sz w:val="31"/>
          <w:szCs w:val="31"/>
          <w:shd w:val="clear" w:color="auto" w:fill="FFFFFF"/>
          <w:rtl/>
        </w:rPr>
        <w:t xml:space="preserve"> כיסו רק את גג המשכן</w:t>
      </w:r>
      <w:r w:rsidR="005406E7">
        <w:rPr>
          <w:rFonts w:cs="Arial" w:hint="cs"/>
          <w:color w:val="222222"/>
          <w:sz w:val="31"/>
          <w:szCs w:val="31"/>
          <w:shd w:val="clear" w:color="auto" w:fill="FFFFFF"/>
          <w:rtl/>
        </w:rPr>
        <w:t>.</w:t>
      </w:r>
    </w:p>
    <w:p w14:paraId="12F28F34" w14:textId="77777777" w:rsidR="005406E7" w:rsidRDefault="005406E7" w:rsidP="005406E7">
      <w:pPr>
        <w:pStyle w:val="a3"/>
        <w:numPr>
          <w:ilvl w:val="0"/>
          <w:numId w:val="11"/>
        </w:numPr>
        <w:rPr>
          <w:rFonts w:cs="Arial"/>
          <w:color w:val="222222"/>
          <w:sz w:val="31"/>
          <w:szCs w:val="31"/>
          <w:shd w:val="clear" w:color="auto" w:fill="FFFFFF"/>
        </w:rPr>
      </w:pPr>
      <w:r>
        <w:rPr>
          <w:rFonts w:cs="Arial" w:hint="cs"/>
          <w:color w:val="222222"/>
          <w:sz w:val="31"/>
          <w:szCs w:val="31"/>
          <w:shd w:val="clear" w:color="auto" w:fill="FFFFFF"/>
          <w:rtl/>
        </w:rPr>
        <w:t>ממה היו עשויים הקרשים? מעצי שיטים מצופים זהב.</w:t>
      </w:r>
    </w:p>
    <w:p w14:paraId="37E04CE0" w14:textId="1B9FC49D" w:rsidR="00CC02B5" w:rsidRDefault="006A1785" w:rsidP="005B3C25">
      <w:pPr>
        <w:pStyle w:val="a3"/>
        <w:numPr>
          <w:ilvl w:val="0"/>
          <w:numId w:val="11"/>
        </w:numPr>
        <w:rPr>
          <w:rFonts w:cs="Arial"/>
          <w:color w:val="222222"/>
          <w:sz w:val="31"/>
          <w:szCs w:val="31"/>
          <w:shd w:val="clear" w:color="auto" w:fill="FFFFFF"/>
        </w:rPr>
      </w:pPr>
      <w:r w:rsidRPr="00CC02B5">
        <w:rPr>
          <w:rFonts w:cs="Arial" w:hint="cs"/>
          <w:color w:val="222222"/>
          <w:sz w:val="31"/>
          <w:szCs w:val="31"/>
          <w:shd w:val="clear" w:color="auto" w:fill="FFFFFF"/>
          <w:rtl/>
        </w:rPr>
        <w:t xml:space="preserve">ממה היו עשויים אדני המשכן? וממה אדנים של הקרשים בפתח המשכן? </w:t>
      </w:r>
      <w:r w:rsidR="00CC02B5" w:rsidRPr="00CC02B5">
        <w:rPr>
          <w:rFonts w:cs="Arial" w:hint="cs"/>
          <w:color w:val="222222"/>
          <w:sz w:val="31"/>
          <w:szCs w:val="31"/>
          <w:shd w:val="clear" w:color="auto" w:fill="FFFFFF"/>
          <w:rtl/>
        </w:rPr>
        <w:t xml:space="preserve">האדנים היו מכסף, </w:t>
      </w:r>
      <w:r w:rsidR="00CC02B5">
        <w:rPr>
          <w:rFonts w:cs="Arial" w:hint="cs"/>
          <w:color w:val="222222"/>
          <w:sz w:val="31"/>
          <w:szCs w:val="31"/>
          <w:shd w:val="clear" w:color="auto" w:fill="FFFFFF"/>
          <w:rtl/>
        </w:rPr>
        <w:t xml:space="preserve">האדנים של </w:t>
      </w:r>
      <w:r w:rsidR="00CC02B5" w:rsidRPr="00CC02B5">
        <w:rPr>
          <w:rFonts w:cs="Arial" w:hint="cs"/>
          <w:color w:val="222222"/>
          <w:sz w:val="31"/>
          <w:szCs w:val="31"/>
          <w:shd w:val="clear" w:color="auto" w:fill="FFFFFF"/>
          <w:rtl/>
        </w:rPr>
        <w:t xml:space="preserve">הקרשים הקדמיים </w:t>
      </w:r>
      <w:r w:rsidR="00CC02B5">
        <w:rPr>
          <w:rFonts w:cs="Arial" w:hint="cs"/>
          <w:color w:val="222222"/>
          <w:sz w:val="31"/>
          <w:szCs w:val="31"/>
          <w:shd w:val="clear" w:color="auto" w:fill="FFFFFF"/>
          <w:rtl/>
        </w:rPr>
        <w:t>מנחושת</w:t>
      </w:r>
      <w:r w:rsidR="005406E7">
        <w:rPr>
          <w:rFonts w:cs="Arial" w:hint="cs"/>
          <w:color w:val="222222"/>
          <w:sz w:val="31"/>
          <w:szCs w:val="31"/>
          <w:shd w:val="clear" w:color="auto" w:fill="FFFFFF"/>
          <w:rtl/>
        </w:rPr>
        <w:t>.</w:t>
      </w:r>
    </w:p>
    <w:p w14:paraId="5B4682BD" w14:textId="5F122FC0" w:rsidR="00CC2683" w:rsidRDefault="007467C7" w:rsidP="005B3C25">
      <w:pPr>
        <w:pStyle w:val="a3"/>
        <w:numPr>
          <w:ilvl w:val="0"/>
          <w:numId w:val="11"/>
        </w:numPr>
        <w:rPr>
          <w:rFonts w:cs="Arial"/>
          <w:color w:val="222222"/>
          <w:sz w:val="31"/>
          <w:szCs w:val="31"/>
          <w:shd w:val="clear" w:color="auto" w:fill="FFFFFF"/>
        </w:rPr>
      </w:pPr>
      <w:r>
        <w:rPr>
          <w:rFonts w:cs="Arial" w:hint="cs"/>
          <w:color w:val="222222"/>
          <w:sz w:val="31"/>
          <w:szCs w:val="31"/>
          <w:shd w:val="clear" w:color="auto" w:fill="FFFFFF"/>
          <w:rtl/>
        </w:rPr>
        <w:t>ממה היו עשויי</w:t>
      </w:r>
      <w:r w:rsidR="00536B32">
        <w:rPr>
          <w:rFonts w:cs="Arial" w:hint="cs"/>
          <w:color w:val="222222"/>
          <w:sz w:val="31"/>
          <w:szCs w:val="31"/>
          <w:shd w:val="clear" w:color="auto" w:fill="FFFFFF"/>
          <w:rtl/>
        </w:rPr>
        <w:t>ם הטבעות שמעל הקרשים? מזהב.</w:t>
      </w:r>
    </w:p>
    <w:p w14:paraId="6754A6E9" w14:textId="77777777" w:rsidR="00EB205B" w:rsidRDefault="00EB205B" w:rsidP="000E07A9">
      <w:pPr>
        <w:pStyle w:val="a3"/>
        <w:pBdr>
          <w:bottom w:val="single" w:sz="12" w:space="1" w:color="auto"/>
        </w:pBdr>
        <w:rPr>
          <w:rFonts w:cs="Arial"/>
          <w:color w:val="222222"/>
          <w:sz w:val="35"/>
          <w:szCs w:val="35"/>
          <w:shd w:val="clear" w:color="auto" w:fill="FFFFFF"/>
          <w:rtl/>
        </w:rPr>
      </w:pPr>
    </w:p>
    <w:p w14:paraId="70E5AFB9" w14:textId="77777777" w:rsidR="000E07A9" w:rsidRDefault="000E07A9" w:rsidP="000E07A9">
      <w:pPr>
        <w:pStyle w:val="a3"/>
        <w:rPr>
          <w:rFonts w:cs="Arial"/>
          <w:color w:val="222222"/>
          <w:sz w:val="35"/>
          <w:szCs w:val="35"/>
          <w:shd w:val="clear" w:color="auto" w:fill="FFFFFF"/>
          <w:rtl/>
        </w:rPr>
      </w:pPr>
    </w:p>
    <w:p w14:paraId="385E281B" w14:textId="69294FC2" w:rsidR="00B85E3B" w:rsidRPr="00513BE8" w:rsidRDefault="00B85E3B" w:rsidP="000E07A9">
      <w:pPr>
        <w:pStyle w:val="a3"/>
        <w:rPr>
          <w:rFonts w:cs="Arial"/>
          <w:color w:val="222222"/>
          <w:sz w:val="35"/>
          <w:szCs w:val="35"/>
          <w:shd w:val="clear" w:color="auto" w:fill="FFFFFF"/>
          <w:rtl/>
        </w:rPr>
      </w:pPr>
      <w:r w:rsidRPr="00513BE8">
        <w:rPr>
          <w:rFonts w:cs="Arial"/>
          <w:color w:val="222222"/>
          <w:sz w:val="35"/>
          <w:szCs w:val="35"/>
          <w:shd w:val="clear" w:color="auto" w:fill="FFFFFF"/>
          <w:rtl/>
        </w:rPr>
        <w:t>_____________ ענ</w:t>
      </w:r>
      <w:r w:rsidR="00513BE8" w:rsidRPr="00513BE8">
        <w:rPr>
          <w:rFonts w:cs="Arial" w:hint="cs"/>
          <w:color w:val="222222"/>
          <w:sz w:val="35"/>
          <w:szCs w:val="35"/>
          <w:shd w:val="clear" w:color="auto" w:fill="FFFFFF"/>
          <w:rtl/>
        </w:rPr>
        <w:t>ה/תה</w:t>
      </w:r>
      <w:r w:rsidRPr="00513BE8">
        <w:rPr>
          <w:rFonts w:cs="Arial"/>
          <w:color w:val="222222"/>
          <w:sz w:val="35"/>
          <w:szCs w:val="35"/>
          <w:shd w:val="clear" w:color="auto" w:fill="FFFFFF"/>
          <w:rtl/>
        </w:rPr>
        <w:t xml:space="preserve"> על השאלות של פרשת השבוע.</w:t>
      </w:r>
    </w:p>
    <w:p w14:paraId="0F3564F6" w14:textId="77777777" w:rsidR="00B85E3B" w:rsidRPr="00513BE8" w:rsidRDefault="00B85E3B" w:rsidP="00B85E3B">
      <w:pPr>
        <w:rPr>
          <w:rFonts w:cs="Arial"/>
          <w:color w:val="222222"/>
          <w:sz w:val="39"/>
          <w:szCs w:val="39"/>
          <w:shd w:val="clear" w:color="auto" w:fill="FFFFFF"/>
        </w:rPr>
      </w:pPr>
      <w:r w:rsidRPr="00513BE8">
        <w:rPr>
          <w:rFonts w:cs="Arial" w:hint="cs"/>
          <w:color w:val="222222"/>
          <w:sz w:val="39"/>
          <w:szCs w:val="39"/>
          <w:shd w:val="clear" w:color="auto" w:fill="FFFFFF"/>
        </w:rPr>
        <w:sym w:font="Symbol" w:char="F0A0"/>
      </w:r>
      <w:r w:rsidRPr="00513BE8">
        <w:rPr>
          <w:rFonts w:cs="Arial" w:hint="cs"/>
          <w:color w:val="222222"/>
          <w:sz w:val="39"/>
          <w:szCs w:val="39"/>
          <w:shd w:val="clear" w:color="auto" w:fill="FFFFFF"/>
          <w:rtl/>
        </w:rPr>
        <w:t xml:space="preserve">מצוין </w:t>
      </w:r>
      <w:r w:rsidRPr="00513BE8">
        <w:rPr>
          <w:rFonts w:cs="Arial" w:hint="cs"/>
          <w:color w:val="222222"/>
          <w:sz w:val="39"/>
          <w:szCs w:val="39"/>
          <w:shd w:val="clear" w:color="auto" w:fill="FFFFFF"/>
        </w:rPr>
        <w:sym w:font="Symbol" w:char="F0A0"/>
      </w:r>
      <w:r w:rsidRPr="00513BE8">
        <w:rPr>
          <w:rFonts w:cs="Arial" w:hint="cs"/>
          <w:color w:val="222222"/>
          <w:sz w:val="39"/>
          <w:szCs w:val="39"/>
          <w:shd w:val="clear" w:color="auto" w:fill="FFFFFF"/>
          <w:rtl/>
        </w:rPr>
        <w:t xml:space="preserve">טוב מאד </w:t>
      </w:r>
      <w:r w:rsidRPr="00513BE8">
        <w:rPr>
          <w:rFonts w:cs="Arial" w:hint="cs"/>
          <w:color w:val="222222"/>
          <w:sz w:val="39"/>
          <w:szCs w:val="39"/>
          <w:shd w:val="clear" w:color="auto" w:fill="FFFFFF"/>
        </w:rPr>
        <w:sym w:font="Symbol" w:char="F0A0"/>
      </w:r>
      <w:r w:rsidRPr="00513BE8">
        <w:rPr>
          <w:rFonts w:cs="Arial" w:hint="cs"/>
          <w:color w:val="222222"/>
          <w:sz w:val="39"/>
          <w:szCs w:val="39"/>
          <w:shd w:val="clear" w:color="auto" w:fill="FFFFFF"/>
          <w:rtl/>
        </w:rPr>
        <w:t>טוב</w:t>
      </w:r>
    </w:p>
    <w:p w14:paraId="0E6ED9FB" w14:textId="77777777" w:rsidR="00B85E3B" w:rsidRPr="00513BE8" w:rsidRDefault="00B85E3B" w:rsidP="00B85E3B">
      <w:pPr>
        <w:rPr>
          <w:sz w:val="30"/>
          <w:szCs w:val="30"/>
        </w:rPr>
      </w:pPr>
      <w:r w:rsidRPr="00513BE8">
        <w:rPr>
          <w:rFonts w:cs="Arial"/>
          <w:color w:val="222222"/>
          <w:sz w:val="35"/>
          <w:szCs w:val="35"/>
          <w:shd w:val="clear" w:color="auto" w:fill="FFFFFF"/>
          <w:rtl/>
        </w:rPr>
        <w:t>חתימת הורים:____________</w:t>
      </w:r>
    </w:p>
    <w:sectPr w:rsidR="00B85E3B" w:rsidRPr="00513BE8" w:rsidSect="00F801FD">
      <w:headerReference w:type="default" r:id="rId7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46DE3" w14:textId="77777777" w:rsidR="00060C5B" w:rsidRDefault="00060C5B" w:rsidP="00B85E3B">
      <w:pPr>
        <w:spacing w:after="0" w:line="240" w:lineRule="auto"/>
      </w:pPr>
      <w:r>
        <w:separator/>
      </w:r>
    </w:p>
  </w:endnote>
  <w:endnote w:type="continuationSeparator" w:id="0">
    <w:p w14:paraId="0A162496" w14:textId="77777777" w:rsidR="00060C5B" w:rsidRDefault="00060C5B" w:rsidP="00B8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6DF80" w14:textId="77777777" w:rsidR="00060C5B" w:rsidRDefault="00060C5B" w:rsidP="00B85E3B">
      <w:pPr>
        <w:spacing w:after="0" w:line="240" w:lineRule="auto"/>
      </w:pPr>
      <w:r>
        <w:separator/>
      </w:r>
    </w:p>
  </w:footnote>
  <w:footnote w:type="continuationSeparator" w:id="0">
    <w:p w14:paraId="5B25ADAD" w14:textId="77777777" w:rsidR="00060C5B" w:rsidRDefault="00060C5B" w:rsidP="00B8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9FF4C" w14:textId="77777777" w:rsidR="00503AFB" w:rsidRDefault="00503AFB" w:rsidP="00B85E3B">
    <w:pPr>
      <w:rPr>
        <w:rFonts w:cs="Arial"/>
        <w:color w:val="222222"/>
        <w:sz w:val="37"/>
        <w:szCs w:val="37"/>
        <w:shd w:val="clear" w:color="auto" w:fill="FFFFFF"/>
      </w:rPr>
    </w:pPr>
    <w:r>
      <w:rPr>
        <w:rFonts w:cs="Arial"/>
        <w:color w:val="222222"/>
        <w:sz w:val="37"/>
        <w:szCs w:val="37"/>
        <w:shd w:val="clear" w:color="auto" w:fill="FFFFFF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4D9"/>
    <w:multiLevelType w:val="hybridMultilevel"/>
    <w:tmpl w:val="ECA03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5481"/>
    <w:multiLevelType w:val="hybridMultilevel"/>
    <w:tmpl w:val="F98AAF44"/>
    <w:lvl w:ilvl="0" w:tplc="00704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7947"/>
    <w:multiLevelType w:val="hybridMultilevel"/>
    <w:tmpl w:val="DEAAA2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063C5"/>
    <w:multiLevelType w:val="hybridMultilevel"/>
    <w:tmpl w:val="A0069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E7E1C"/>
    <w:multiLevelType w:val="hybridMultilevel"/>
    <w:tmpl w:val="90E41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D552E"/>
    <w:multiLevelType w:val="hybridMultilevel"/>
    <w:tmpl w:val="34701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15914"/>
    <w:multiLevelType w:val="hybridMultilevel"/>
    <w:tmpl w:val="21309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D5FD8"/>
    <w:multiLevelType w:val="hybridMultilevel"/>
    <w:tmpl w:val="7A00D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50450"/>
    <w:multiLevelType w:val="hybridMultilevel"/>
    <w:tmpl w:val="21F8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4258D"/>
    <w:multiLevelType w:val="hybridMultilevel"/>
    <w:tmpl w:val="27D447E0"/>
    <w:lvl w:ilvl="0" w:tplc="3880FD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3280E"/>
    <w:multiLevelType w:val="hybridMultilevel"/>
    <w:tmpl w:val="78281D48"/>
    <w:lvl w:ilvl="0" w:tplc="10EC697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3B"/>
    <w:rsid w:val="00060C5B"/>
    <w:rsid w:val="00065239"/>
    <w:rsid w:val="000E07A9"/>
    <w:rsid w:val="001E3F67"/>
    <w:rsid w:val="0032358C"/>
    <w:rsid w:val="0044433D"/>
    <w:rsid w:val="00446F48"/>
    <w:rsid w:val="00503AFB"/>
    <w:rsid w:val="00513BE8"/>
    <w:rsid w:val="00536B32"/>
    <w:rsid w:val="005406E7"/>
    <w:rsid w:val="00544E0B"/>
    <w:rsid w:val="005A724E"/>
    <w:rsid w:val="00666707"/>
    <w:rsid w:val="00690B7B"/>
    <w:rsid w:val="006A1785"/>
    <w:rsid w:val="007467C7"/>
    <w:rsid w:val="007945E3"/>
    <w:rsid w:val="00815579"/>
    <w:rsid w:val="008A1592"/>
    <w:rsid w:val="008A6EE2"/>
    <w:rsid w:val="008D170B"/>
    <w:rsid w:val="00A968BE"/>
    <w:rsid w:val="00AA10D4"/>
    <w:rsid w:val="00B37CB1"/>
    <w:rsid w:val="00B85E3B"/>
    <w:rsid w:val="00C119C9"/>
    <w:rsid w:val="00C55F2D"/>
    <w:rsid w:val="00C578E6"/>
    <w:rsid w:val="00C63AEC"/>
    <w:rsid w:val="00CC02B5"/>
    <w:rsid w:val="00CC2683"/>
    <w:rsid w:val="00CD5C4C"/>
    <w:rsid w:val="00CF7841"/>
    <w:rsid w:val="00D03E88"/>
    <w:rsid w:val="00D610C7"/>
    <w:rsid w:val="00DC323F"/>
    <w:rsid w:val="00E934B0"/>
    <w:rsid w:val="00EB205B"/>
    <w:rsid w:val="00EE2737"/>
    <w:rsid w:val="00EE324B"/>
    <w:rsid w:val="00EF7062"/>
    <w:rsid w:val="00F04E3D"/>
    <w:rsid w:val="00F801FD"/>
    <w:rsid w:val="00FA2799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1ABB6"/>
  <w15:chartTrackingRefBased/>
  <w15:docId w15:val="{5B722081-FF95-4580-9B67-F69D8DA0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E3B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B85E3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85E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5E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85E3B"/>
  </w:style>
  <w:style w:type="paragraph" w:styleId="a6">
    <w:name w:val="footer"/>
    <w:basedOn w:val="a"/>
    <w:link w:val="a7"/>
    <w:uiPriority w:val="99"/>
    <w:unhideWhenUsed/>
    <w:rsid w:val="00B85E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85E3B"/>
  </w:style>
  <w:style w:type="paragraph" w:styleId="a8">
    <w:name w:val="Balloon Text"/>
    <w:basedOn w:val="a"/>
    <w:link w:val="a9"/>
    <w:uiPriority w:val="99"/>
    <w:semiHidden/>
    <w:unhideWhenUsed/>
    <w:rsid w:val="00513BE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513BE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223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חנה סגל</dc:creator>
  <cp:keywords/>
  <dc:description/>
  <cp:lastModifiedBy>חנה סגל</cp:lastModifiedBy>
  <cp:revision>18</cp:revision>
  <cp:lastPrinted>2018-02-23T01:04:00Z</cp:lastPrinted>
  <dcterms:created xsi:type="dcterms:W3CDTF">2019-02-25T18:38:00Z</dcterms:created>
  <dcterms:modified xsi:type="dcterms:W3CDTF">2019-02-25T22:45:00Z</dcterms:modified>
</cp:coreProperties>
</file>