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22" w:rsidRPr="00B54BCF" w:rsidRDefault="00B54BCF" w:rsidP="00B54BCF">
      <w:pPr>
        <w:spacing w:after="0" w:line="240" w:lineRule="auto"/>
        <w:ind w:left="720" w:right="720"/>
        <w:textAlignment w:val="baseline"/>
        <w:rPr>
          <w:rFonts w:ascii="Arial" w:eastAsia="Times New Roman" w:hAnsi="Arial" w:cs="Arial" w:hint="cs"/>
          <w:color w:val="000000"/>
          <w:rtl/>
        </w:rPr>
      </w:pPr>
      <w:r>
        <w:rPr>
          <w:rFonts w:hint="cs"/>
          <w:rtl/>
        </w:rPr>
        <w:t>ב"ה</w:t>
      </w:r>
    </w:p>
    <w:p w:rsidR="00B54BCF" w:rsidRDefault="00B54BCF" w:rsidP="00B54BCF">
      <w:pPr>
        <w:spacing w:after="0" w:line="240" w:lineRule="auto"/>
        <w:ind w:left="720" w:right="720"/>
        <w:textAlignment w:val="baseline"/>
        <w:rPr>
          <w:rFonts w:ascii="Arial" w:eastAsia="Times New Roman" w:hAnsi="Arial" w:cs="Arial" w:hint="cs"/>
          <w:color w:val="000000"/>
          <w:rtl/>
        </w:rPr>
      </w:pPr>
    </w:p>
    <w:p w:rsidR="00B54BCF" w:rsidRDefault="00B54BCF" w:rsidP="00B54BCF">
      <w:pPr>
        <w:spacing w:after="0" w:line="240" w:lineRule="auto"/>
        <w:ind w:left="720" w:right="720"/>
        <w:textAlignment w:val="baseline"/>
        <w:rPr>
          <w:rFonts w:ascii="Arial" w:eastAsia="Times New Roman" w:hAnsi="Arial" w:cs="Arial" w:hint="cs"/>
          <w:color w:val="000000"/>
          <w:rtl/>
        </w:rPr>
      </w:pPr>
    </w:p>
    <w:p w:rsidR="00B54BCF" w:rsidRPr="00B54BCF" w:rsidRDefault="00B54BCF" w:rsidP="00B54BCF">
      <w:pPr>
        <w:spacing w:after="0" w:line="240" w:lineRule="auto"/>
        <w:ind w:left="720" w:right="720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B54BCF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תשובון למבדק הלכה </w:t>
      </w:r>
      <w:r w:rsidRPr="00B54BCF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–</w:t>
      </w:r>
      <w:r w:rsidRPr="00B54BCF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י"ג אייר</w:t>
      </w:r>
      <w:r w:rsidRPr="00B54BCF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 </w:t>
      </w:r>
    </w:p>
    <w:p w:rsidR="00B54BCF" w:rsidRPr="00B54BCF" w:rsidRDefault="00B54BCF" w:rsidP="00B54BCF">
      <w:pPr>
        <w:spacing w:after="0" w:line="240" w:lineRule="auto"/>
        <w:ind w:left="720" w:right="720"/>
        <w:textAlignment w:val="baseline"/>
        <w:rPr>
          <w:rFonts w:ascii="Arial" w:eastAsia="Times New Roman" w:hAnsi="Arial" w:cs="Arial" w:hint="cs"/>
          <w:color w:val="000000"/>
          <w:rtl/>
        </w:rPr>
      </w:pPr>
    </w:p>
    <w:p w:rsidR="00B54BCF" w:rsidRPr="00B54BCF" w:rsidRDefault="00B54BCF" w:rsidP="00B54BCF">
      <w:pPr>
        <w:spacing w:after="0" w:line="240" w:lineRule="auto"/>
        <w:ind w:left="720" w:right="720"/>
        <w:textAlignment w:val="baseline"/>
        <w:rPr>
          <w:rFonts w:ascii="Arial" w:eastAsia="Times New Roman" w:hAnsi="Arial" w:cs="Arial"/>
          <w:color w:val="000000"/>
          <w:rtl/>
        </w:rPr>
      </w:pPr>
    </w:p>
    <w:p w:rsidR="00B54BCF" w:rsidRPr="00B54BCF" w:rsidRDefault="00B54BCF" w:rsidP="00B54BCF">
      <w:pPr>
        <w:spacing w:after="0" w:line="240" w:lineRule="auto"/>
        <w:ind w:left="720" w:right="720"/>
        <w:textAlignment w:val="baseline"/>
        <w:rPr>
          <w:rFonts w:ascii="Arial" w:eastAsia="Times New Roman" w:hAnsi="Arial" w:cs="Arial" w:hint="cs"/>
          <w:color w:val="000000"/>
          <w:sz w:val="24"/>
          <w:szCs w:val="24"/>
          <w:rtl/>
        </w:rPr>
      </w:pPr>
      <w:r w:rsidRPr="00B54BCF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הלכות כיבוד הורים פרק ו </w:t>
      </w:r>
      <w:r w:rsidRPr="00B54BCF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סעיפים: </w:t>
      </w:r>
      <w:proofErr w:type="spellStart"/>
      <w:r w:rsidRPr="00B54BCF">
        <w:rPr>
          <w:rFonts w:ascii="Arial" w:eastAsia="Times New Roman" w:hAnsi="Arial" w:cs="Arial"/>
          <w:color w:val="000000"/>
          <w:sz w:val="24"/>
          <w:szCs w:val="24"/>
          <w:rtl/>
        </w:rPr>
        <w:t>יב-טז</w:t>
      </w:r>
      <w:proofErr w:type="spellEnd"/>
    </w:p>
    <w:p w:rsidR="00B54BCF" w:rsidRPr="00B54BCF" w:rsidRDefault="00B54BCF" w:rsidP="00B54BCF">
      <w:pPr>
        <w:spacing w:after="0" w:line="240" w:lineRule="auto"/>
        <w:ind w:left="720" w:right="720"/>
        <w:textAlignment w:val="baseline"/>
        <w:rPr>
          <w:rFonts w:ascii="Arial" w:eastAsia="Times New Roman" w:hAnsi="Arial" w:cs="Arial"/>
          <w:color w:val="000000"/>
          <w:rtl/>
        </w:rPr>
      </w:pPr>
    </w:p>
    <w:p w:rsidR="00B54BCF" w:rsidRDefault="00B54BCF" w:rsidP="00B54BCF">
      <w:pPr>
        <w:numPr>
          <w:ilvl w:val="0"/>
          <w:numId w:val="1"/>
        </w:numPr>
        <w:spacing w:after="0" w:line="240" w:lineRule="auto"/>
        <w:ind w:right="720"/>
        <w:textAlignment w:val="baseline"/>
        <w:rPr>
          <w:rFonts w:ascii="Arial" w:eastAsia="Times New Roman" w:hAnsi="Arial" w:cs="Arial" w:hint="cs"/>
          <w:b/>
          <w:bCs/>
          <w:color w:val="000000"/>
        </w:rPr>
      </w:pPr>
      <w:r w:rsidRPr="00B54BCF">
        <w:rPr>
          <w:rFonts w:ascii="Arial" w:eastAsia="Times New Roman" w:hAnsi="Arial" w:cs="Arial"/>
          <w:color w:val="000000"/>
          <w:rtl/>
        </w:rPr>
        <w:t>לפניכם כמה אירועים. בחרו את האירועים שבהם נהגו נכון לפי ההלכה.</w:t>
      </w:r>
    </w:p>
    <w:p w:rsidR="005D0E4A" w:rsidRPr="00B54BCF" w:rsidRDefault="005D0E4A" w:rsidP="005D0E4A">
      <w:pPr>
        <w:spacing w:after="0" w:line="240" w:lineRule="auto"/>
        <w:ind w:left="720" w:right="720"/>
        <w:textAlignment w:val="baseline"/>
        <w:rPr>
          <w:rFonts w:ascii="Arial" w:eastAsia="Times New Roman" w:hAnsi="Arial" w:cs="Arial"/>
          <w:b/>
          <w:bCs/>
          <w:color w:val="000000"/>
          <w:rtl/>
        </w:rPr>
      </w:pPr>
    </w:p>
    <w:p w:rsidR="00B54BCF" w:rsidRPr="00B54BCF" w:rsidRDefault="00B54BCF" w:rsidP="00B54BCF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54BCF">
        <w:rPr>
          <w:rFonts w:ascii="Arial" w:eastAsia="Times New Roman" w:hAnsi="Arial" w:cs="Arial"/>
          <w:color w:val="000000"/>
          <w:rtl/>
        </w:rPr>
        <w:t xml:space="preserve">א. מנחם העיר את אמו כדי לשאול אותה באיזה משחק ישחק עם התינוק. (סעיף </w:t>
      </w:r>
      <w:proofErr w:type="spellStart"/>
      <w:r w:rsidRPr="00B54BCF">
        <w:rPr>
          <w:rFonts w:ascii="Arial" w:eastAsia="Times New Roman" w:hAnsi="Arial" w:cs="Arial"/>
          <w:color w:val="000000"/>
          <w:rtl/>
        </w:rPr>
        <w:t>יב</w:t>
      </w:r>
      <w:proofErr w:type="spellEnd"/>
      <w:r w:rsidRPr="00B54BCF">
        <w:rPr>
          <w:rFonts w:ascii="Arial" w:eastAsia="Times New Roman" w:hAnsi="Arial" w:cs="Arial"/>
          <w:color w:val="000000"/>
          <w:rtl/>
        </w:rPr>
        <w:t>)</w:t>
      </w:r>
    </w:p>
    <w:p w:rsidR="00B54BCF" w:rsidRPr="00B54BCF" w:rsidRDefault="00B54BCF" w:rsidP="00B54BCF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54BCF">
        <w:rPr>
          <w:rFonts w:ascii="Arial" w:eastAsia="Times New Roman" w:hAnsi="Arial" w:cs="Arial"/>
          <w:color w:val="000000"/>
          <w:rtl/>
        </w:rPr>
        <w:t>ב. גבי העיר את אביו כדי שיעזור לו להבין שאלה בגמרא</w:t>
      </w:r>
    </w:p>
    <w:p w:rsidR="00B54BCF" w:rsidRPr="00B54BCF" w:rsidRDefault="00B54BCF" w:rsidP="00B54BCF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54BCF">
        <w:rPr>
          <w:rFonts w:ascii="Arial" w:eastAsia="Times New Roman" w:hAnsi="Arial" w:cs="Arial"/>
          <w:color w:val="000000"/>
          <w:u w:val="single"/>
          <w:rtl/>
        </w:rPr>
        <w:t>ג. שמעון העיר את אביו כדי להתפלל מנחה</w:t>
      </w:r>
    </w:p>
    <w:p w:rsidR="00B54BCF" w:rsidRDefault="00B54BCF" w:rsidP="00B54BCF">
      <w:pPr>
        <w:spacing w:after="0" w:line="240" w:lineRule="auto"/>
        <w:ind w:left="720" w:right="720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B54BCF">
        <w:rPr>
          <w:rFonts w:ascii="Arial" w:eastAsia="Times New Roman" w:hAnsi="Arial" w:cs="Arial"/>
          <w:color w:val="000000"/>
          <w:u w:val="single"/>
          <w:rtl/>
        </w:rPr>
        <w:t>ד. האורח החשוב שאבא חיכה לו זמן רב - הגיע בהפתעה. דוד העיר את אבא</w:t>
      </w:r>
    </w:p>
    <w:p w:rsidR="005D0E4A" w:rsidRPr="00B54BCF" w:rsidRDefault="005D0E4A" w:rsidP="00B54BCF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B54BCF" w:rsidRPr="00B54BCF" w:rsidRDefault="00B54BCF" w:rsidP="00B54BCF">
      <w:pPr>
        <w:pStyle w:val="a3"/>
        <w:numPr>
          <w:ilvl w:val="0"/>
          <w:numId w:val="1"/>
        </w:numPr>
        <w:spacing w:after="0" w:line="240" w:lineRule="auto"/>
        <w:ind w:right="720"/>
        <w:textAlignment w:val="baseline"/>
        <w:rPr>
          <w:rFonts w:ascii="Arial" w:eastAsia="Times New Roman" w:hAnsi="Arial" w:cs="Arial"/>
          <w:color w:val="000000"/>
          <w:rtl/>
        </w:rPr>
      </w:pPr>
      <w:proofErr w:type="spellStart"/>
      <w:r w:rsidRPr="00B54BCF">
        <w:rPr>
          <w:rFonts w:ascii="Arial" w:eastAsia="Times New Roman" w:hAnsi="Arial" w:cs="Arial"/>
          <w:color w:val="000000"/>
          <w:rtl/>
        </w:rPr>
        <w:t>אמא</w:t>
      </w:r>
      <w:proofErr w:type="spellEnd"/>
      <w:r w:rsidRPr="00B54BCF">
        <w:rPr>
          <w:rFonts w:ascii="Arial" w:eastAsia="Times New Roman" w:hAnsi="Arial" w:cs="Arial"/>
          <w:color w:val="000000"/>
          <w:rtl/>
        </w:rPr>
        <w:t xml:space="preserve"> של גבריאל ביקשה ממנו  לסדר את הניירות שעל השולחן. כשחזר אביו אמר מי סידר את הניירות. עכשיו איבדתי כמה מסמכים חשובים… האם יאמר גבריאל שאמו ביקשה ממנו? (סעיף </w:t>
      </w:r>
      <w:proofErr w:type="spellStart"/>
      <w:r w:rsidRPr="00B54BCF">
        <w:rPr>
          <w:rFonts w:ascii="Arial" w:eastAsia="Times New Roman" w:hAnsi="Arial" w:cs="Arial"/>
          <w:color w:val="000000"/>
          <w:rtl/>
        </w:rPr>
        <w:t>יג</w:t>
      </w:r>
      <w:proofErr w:type="spellEnd"/>
      <w:r w:rsidRPr="00B54BCF">
        <w:rPr>
          <w:rFonts w:ascii="Arial" w:eastAsia="Times New Roman" w:hAnsi="Arial" w:cs="Arial"/>
          <w:color w:val="000000"/>
          <w:rtl/>
        </w:rPr>
        <w:t>)</w:t>
      </w:r>
    </w:p>
    <w:p w:rsidR="00B54BCF" w:rsidRPr="00B54BCF" w:rsidRDefault="00B54BCF" w:rsidP="00B54BCF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54BCF">
        <w:rPr>
          <w:rFonts w:ascii="Arial" w:eastAsia="Times New Roman" w:hAnsi="Arial" w:cs="Arial"/>
          <w:color w:val="000000"/>
          <w:rtl/>
        </w:rPr>
        <w:t>א. כן.</w:t>
      </w:r>
    </w:p>
    <w:p w:rsidR="00B54BCF" w:rsidRPr="00B54BCF" w:rsidRDefault="00B54BCF" w:rsidP="00B54BCF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54BCF">
        <w:rPr>
          <w:rFonts w:ascii="Arial" w:eastAsia="Times New Roman" w:hAnsi="Arial" w:cs="Arial"/>
          <w:color w:val="000000"/>
          <w:u w:val="single"/>
          <w:rtl/>
        </w:rPr>
        <w:t>ב. לא</w:t>
      </w:r>
    </w:p>
    <w:p w:rsidR="00B54BCF" w:rsidRPr="00B54BCF" w:rsidRDefault="00B54BCF" w:rsidP="00B54BCF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54BCF">
        <w:rPr>
          <w:rFonts w:ascii="Arial" w:eastAsia="Times New Roman" w:hAnsi="Arial" w:cs="Arial"/>
          <w:color w:val="000000"/>
          <w:rtl/>
        </w:rPr>
        <w:t>נמקו מדוע.</w:t>
      </w:r>
    </w:p>
    <w:p w:rsidR="00B54BCF" w:rsidRPr="00B54BCF" w:rsidRDefault="00B54BCF" w:rsidP="00B54BCF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54BCF">
        <w:rPr>
          <w:rFonts w:ascii="Arial" w:eastAsia="Times New Roman" w:hAnsi="Arial" w:cs="Arial"/>
          <w:color w:val="000000"/>
          <w:u w:val="single"/>
          <w:rtl/>
        </w:rPr>
        <w:t xml:space="preserve">כדי לא לגרום שאביו יכעס על </w:t>
      </w:r>
      <w:proofErr w:type="spellStart"/>
      <w:r w:rsidRPr="00B54BCF">
        <w:rPr>
          <w:rFonts w:ascii="Arial" w:eastAsia="Times New Roman" w:hAnsi="Arial" w:cs="Arial"/>
          <w:color w:val="000000"/>
          <w:u w:val="single"/>
          <w:rtl/>
        </w:rPr>
        <w:t>אימו</w:t>
      </w:r>
      <w:proofErr w:type="spellEnd"/>
      <w:r w:rsidRPr="00B54BCF">
        <w:rPr>
          <w:rFonts w:ascii="Arial" w:eastAsia="Times New Roman" w:hAnsi="Arial" w:cs="Arial"/>
          <w:color w:val="000000"/>
          <w:u w:val="single"/>
          <w:rtl/>
        </w:rPr>
        <w:t>.</w:t>
      </w:r>
    </w:p>
    <w:p w:rsidR="00B54BCF" w:rsidRPr="00B54BCF" w:rsidRDefault="00B54BCF" w:rsidP="00B54BCF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B54BCF" w:rsidRPr="00B54BCF" w:rsidRDefault="00B54BCF" w:rsidP="00B54BCF">
      <w:pPr>
        <w:pStyle w:val="a3"/>
        <w:numPr>
          <w:ilvl w:val="0"/>
          <w:numId w:val="1"/>
        </w:numPr>
        <w:spacing w:after="0" w:line="240" w:lineRule="auto"/>
        <w:ind w:right="720"/>
        <w:textAlignment w:val="baseline"/>
        <w:rPr>
          <w:rFonts w:ascii="Arial" w:eastAsia="Times New Roman" w:hAnsi="Arial" w:cs="Arial"/>
          <w:color w:val="000000"/>
        </w:rPr>
      </w:pPr>
      <w:r w:rsidRPr="00B54BCF">
        <w:rPr>
          <w:rFonts w:ascii="Arial" w:eastAsia="Times New Roman" w:hAnsi="Arial" w:cs="Arial"/>
          <w:color w:val="000000"/>
          <w:rtl/>
        </w:rPr>
        <w:t>יגאל הוא רופא. אביו ביקש ממנו להזריק לו זריקה. האם מותר לו לעשות זאת?</w:t>
      </w:r>
    </w:p>
    <w:p w:rsidR="00B54BCF" w:rsidRPr="00B54BCF" w:rsidRDefault="00B54BCF" w:rsidP="00B54BCF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54BCF">
        <w:rPr>
          <w:rFonts w:ascii="Arial" w:eastAsia="Times New Roman" w:hAnsi="Arial" w:cs="Arial"/>
          <w:color w:val="000000"/>
          <w:rtl/>
        </w:rPr>
        <w:t>א. לא. אסור בשום מקרה לגרום לפצע להורים</w:t>
      </w:r>
    </w:p>
    <w:p w:rsidR="00B54BCF" w:rsidRPr="00B54BCF" w:rsidRDefault="00B54BCF" w:rsidP="00B54BCF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54BCF">
        <w:rPr>
          <w:rFonts w:ascii="Arial" w:eastAsia="Times New Roman" w:hAnsi="Arial" w:cs="Arial"/>
          <w:color w:val="000000"/>
          <w:rtl/>
        </w:rPr>
        <w:t>ב. כן. מותר לגרום פצע לצורך טיפול רפואי.</w:t>
      </w:r>
    </w:p>
    <w:p w:rsidR="00B54BCF" w:rsidRPr="00B54BCF" w:rsidRDefault="00B54BCF" w:rsidP="00B54BCF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54BCF">
        <w:rPr>
          <w:rFonts w:ascii="Arial" w:eastAsia="Times New Roman" w:hAnsi="Arial" w:cs="Arial"/>
          <w:color w:val="000000"/>
          <w:u w:val="single"/>
          <w:rtl/>
        </w:rPr>
        <w:t>ג. מותר רק אם אין רופא אחר שיעשה זאת</w:t>
      </w:r>
    </w:p>
    <w:p w:rsidR="00B54BCF" w:rsidRPr="00B54BCF" w:rsidRDefault="00B54BCF" w:rsidP="00B54BCF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54BCF">
        <w:rPr>
          <w:rFonts w:ascii="Arial" w:eastAsia="Times New Roman" w:hAnsi="Arial" w:cs="Arial"/>
          <w:color w:val="000000"/>
          <w:rtl/>
        </w:rPr>
        <w:t>ד. מותר רק אם ההורים ביקשו זאת ממנו.</w:t>
      </w:r>
    </w:p>
    <w:p w:rsidR="00B54BCF" w:rsidRPr="00B54BCF" w:rsidRDefault="00B54BCF" w:rsidP="00B54BC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B54BCF" w:rsidRPr="00B54BCF" w:rsidRDefault="00B54BCF" w:rsidP="00B54BCF">
      <w:pPr>
        <w:pStyle w:val="a3"/>
        <w:numPr>
          <w:ilvl w:val="0"/>
          <w:numId w:val="1"/>
        </w:numPr>
        <w:spacing w:after="0" w:line="240" w:lineRule="auto"/>
        <w:ind w:right="720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B54BCF">
        <w:rPr>
          <w:rFonts w:ascii="Arial" w:eastAsia="Times New Roman" w:hAnsi="Arial" w:cs="Arial"/>
          <w:color w:val="000000"/>
          <w:rtl/>
        </w:rPr>
        <w:t>את מי ה' קילל? (סעיף ט)- בחרו בתשובות הנכונות</w:t>
      </w:r>
    </w:p>
    <w:p w:rsidR="00B54BCF" w:rsidRPr="00B54BCF" w:rsidRDefault="00B54BCF" w:rsidP="00B54BCF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54BCF">
        <w:rPr>
          <w:rFonts w:ascii="Arial" w:eastAsia="Times New Roman" w:hAnsi="Arial" w:cs="Arial"/>
          <w:color w:val="000000"/>
          <w:rtl/>
        </w:rPr>
        <w:t xml:space="preserve">א. </w:t>
      </w:r>
      <w:r w:rsidRPr="00B54BCF">
        <w:rPr>
          <w:rFonts w:ascii="Arial" w:eastAsia="Times New Roman" w:hAnsi="Arial" w:cs="Arial"/>
          <w:color w:val="000000"/>
          <w:u w:val="single"/>
          <w:rtl/>
        </w:rPr>
        <w:t>מי שאומר מילים משפילות ולועגות לאביו או לאמו.</w:t>
      </w:r>
    </w:p>
    <w:p w:rsidR="00B54BCF" w:rsidRPr="00B54BCF" w:rsidRDefault="00B54BCF" w:rsidP="00B54BCF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54BCF">
        <w:rPr>
          <w:rFonts w:ascii="Arial" w:eastAsia="Times New Roman" w:hAnsi="Arial" w:cs="Arial"/>
          <w:color w:val="000000"/>
          <w:rtl/>
        </w:rPr>
        <w:t>ב.  מי שחושב דברים לא טובים על הוריו</w:t>
      </w:r>
    </w:p>
    <w:p w:rsidR="00B54BCF" w:rsidRPr="00B54BCF" w:rsidRDefault="00B54BCF" w:rsidP="00B54BCF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54BCF">
        <w:rPr>
          <w:rFonts w:ascii="Arial" w:eastAsia="Times New Roman" w:hAnsi="Arial" w:cs="Arial"/>
          <w:color w:val="000000"/>
          <w:u w:val="single"/>
          <w:rtl/>
        </w:rPr>
        <w:t>ג. מי שמבזה את אביו ואמו ברמז</w:t>
      </w:r>
    </w:p>
    <w:p w:rsidR="00B54BCF" w:rsidRPr="00B54BCF" w:rsidRDefault="00B54BCF" w:rsidP="00B54BCF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54BCF">
        <w:rPr>
          <w:rFonts w:ascii="Arial" w:eastAsia="Times New Roman" w:hAnsi="Arial" w:cs="Arial"/>
          <w:color w:val="000000"/>
          <w:rtl/>
        </w:rPr>
        <w:t>ד. מי ששכח למלא את רצון אביו או אמו</w:t>
      </w:r>
    </w:p>
    <w:p w:rsidR="00B54BCF" w:rsidRPr="00B54BCF" w:rsidRDefault="00B54BCF" w:rsidP="00B54BC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B54BCF" w:rsidRPr="00B54BCF" w:rsidRDefault="00B54BCF" w:rsidP="00B54BCF">
      <w:pPr>
        <w:pStyle w:val="a3"/>
        <w:numPr>
          <w:ilvl w:val="0"/>
          <w:numId w:val="1"/>
        </w:numPr>
        <w:spacing w:after="0" w:line="240" w:lineRule="auto"/>
        <w:ind w:right="720"/>
        <w:textAlignment w:val="baseline"/>
        <w:rPr>
          <w:rFonts w:ascii="Arial" w:eastAsia="Times New Roman" w:hAnsi="Arial" w:cs="Arial"/>
          <w:color w:val="000000"/>
        </w:rPr>
      </w:pPr>
      <w:r w:rsidRPr="00B54BCF">
        <w:rPr>
          <w:rFonts w:ascii="Arial" w:eastAsia="Times New Roman" w:hAnsi="Arial" w:cs="Arial"/>
          <w:color w:val="000000"/>
          <w:rtl/>
        </w:rPr>
        <w:t>באיזה מקרה אסור לשמוע בקול ההורים - כתבו נכון /לא נכון</w:t>
      </w:r>
    </w:p>
    <w:p w:rsidR="00B54BCF" w:rsidRPr="00B54BCF" w:rsidRDefault="00B54BCF" w:rsidP="00B54BCF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54BCF">
        <w:rPr>
          <w:rFonts w:ascii="Arial" w:eastAsia="Times New Roman" w:hAnsi="Arial" w:cs="Arial"/>
          <w:color w:val="000000"/>
          <w:rtl/>
        </w:rPr>
        <w:t xml:space="preserve">א. </w:t>
      </w:r>
      <w:r w:rsidRPr="00B54BCF">
        <w:rPr>
          <w:rFonts w:ascii="Arial" w:eastAsia="Times New Roman" w:hAnsi="Arial" w:cs="Arial"/>
          <w:color w:val="000000"/>
          <w:u w:val="single"/>
          <w:rtl/>
        </w:rPr>
        <w:t>במקרה שההורים אומרים לעבור עבירה מהתורה</w:t>
      </w:r>
    </w:p>
    <w:p w:rsidR="00B54BCF" w:rsidRPr="00B54BCF" w:rsidRDefault="00B54BCF" w:rsidP="00B54BCF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54BCF">
        <w:rPr>
          <w:rFonts w:ascii="Arial" w:eastAsia="Times New Roman" w:hAnsi="Arial" w:cs="Arial"/>
          <w:color w:val="000000"/>
          <w:rtl/>
        </w:rPr>
        <w:t>ב. במקרה שההורים אומרים לעשות מצווה</w:t>
      </w:r>
    </w:p>
    <w:p w:rsidR="00B54BCF" w:rsidRPr="00B54BCF" w:rsidRDefault="00B54BCF" w:rsidP="00B54BCF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  <w:u w:val="single"/>
          <w:rtl/>
        </w:rPr>
      </w:pPr>
      <w:r w:rsidRPr="00B54BCF">
        <w:rPr>
          <w:rFonts w:ascii="Arial" w:eastAsia="Times New Roman" w:hAnsi="Arial" w:cs="Arial"/>
          <w:color w:val="000000"/>
          <w:u w:val="single"/>
          <w:rtl/>
        </w:rPr>
        <w:t>ג. במקרה שההורים אומרים לעבור עבירה מדרבנן</w:t>
      </w:r>
    </w:p>
    <w:p w:rsidR="00B54BCF" w:rsidRPr="00B54BCF" w:rsidRDefault="00B54BCF" w:rsidP="00B54BCF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  <w:u w:val="single"/>
          <w:rtl/>
        </w:rPr>
      </w:pPr>
      <w:r w:rsidRPr="00B54BCF">
        <w:rPr>
          <w:rFonts w:ascii="Arial" w:eastAsia="Times New Roman" w:hAnsi="Arial" w:cs="Arial"/>
          <w:color w:val="000000"/>
          <w:u w:val="single"/>
          <w:rtl/>
        </w:rPr>
        <w:t xml:space="preserve">ד. במקרה שההורים אוסרים לעשות מצווה </w:t>
      </w:r>
      <w:proofErr w:type="spellStart"/>
      <w:r w:rsidRPr="00B54BCF">
        <w:rPr>
          <w:rFonts w:ascii="Arial" w:eastAsia="Times New Roman" w:hAnsi="Arial" w:cs="Arial"/>
          <w:color w:val="000000"/>
          <w:u w:val="single"/>
          <w:rtl/>
        </w:rPr>
        <w:t>מדאוריתא</w:t>
      </w:r>
      <w:bookmarkStart w:id="0" w:name="_GoBack"/>
      <w:bookmarkEnd w:id="0"/>
      <w:proofErr w:type="spellEnd"/>
    </w:p>
    <w:p w:rsidR="00B54BCF" w:rsidRPr="00B54BCF" w:rsidRDefault="00B54BCF" w:rsidP="00B54BCF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  <w:u w:val="single"/>
          <w:rtl/>
        </w:rPr>
      </w:pPr>
      <w:r w:rsidRPr="00B54BCF">
        <w:rPr>
          <w:rFonts w:ascii="Arial" w:eastAsia="Times New Roman" w:hAnsi="Arial" w:cs="Arial"/>
          <w:color w:val="000000"/>
          <w:u w:val="single"/>
          <w:rtl/>
        </w:rPr>
        <w:t>ה. במקרה שההורים אוסרים לעשות מצווה מדרבנן</w:t>
      </w:r>
    </w:p>
    <w:p w:rsidR="00B54BCF" w:rsidRPr="00B54BCF" w:rsidRDefault="00B54BCF" w:rsidP="00B54BCF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54BCF">
        <w:rPr>
          <w:rFonts w:ascii="Arial" w:eastAsia="Times New Roman" w:hAnsi="Arial" w:cs="Arial"/>
          <w:color w:val="000000"/>
          <w:rtl/>
        </w:rPr>
        <w:t>ו. במקרה שההורים לא צודקים</w:t>
      </w:r>
    </w:p>
    <w:p w:rsidR="00B54BCF" w:rsidRDefault="00B54BCF"/>
    <w:sectPr w:rsidR="00B54BCF" w:rsidSect="001119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63C"/>
    <w:multiLevelType w:val="multilevel"/>
    <w:tmpl w:val="8FC048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84722"/>
    <w:multiLevelType w:val="multilevel"/>
    <w:tmpl w:val="664CD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B2219"/>
    <w:multiLevelType w:val="multilevel"/>
    <w:tmpl w:val="A74A48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45525"/>
    <w:multiLevelType w:val="multilevel"/>
    <w:tmpl w:val="5FEAF1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1D57B6"/>
    <w:multiLevelType w:val="multilevel"/>
    <w:tmpl w:val="712C0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CF"/>
    <w:rsid w:val="0011196D"/>
    <w:rsid w:val="005D0E4A"/>
    <w:rsid w:val="005F7B22"/>
    <w:rsid w:val="00B5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2020-05-06T12:56:00Z</dcterms:created>
  <dcterms:modified xsi:type="dcterms:W3CDTF">2020-05-06T13:03:00Z</dcterms:modified>
</cp:coreProperties>
</file>