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81B8A" w14:textId="607363F4" w:rsidR="0021297C" w:rsidRDefault="0021297C" w:rsidP="0021297C">
      <w:pPr>
        <w:rPr>
          <w:rtl/>
        </w:rPr>
      </w:pPr>
      <w:r>
        <w:rPr>
          <w:rFonts w:hint="cs"/>
          <w:rtl/>
        </w:rPr>
        <w:t>ב"ה</w:t>
      </w:r>
    </w:p>
    <w:p w14:paraId="45CE720A" w14:textId="0A2CE91C" w:rsidR="0021297C" w:rsidRPr="0021297C" w:rsidRDefault="0021297C" w:rsidP="0021297C">
      <w:pPr>
        <w:jc w:val="center"/>
        <w:rPr>
          <w:rFonts w:cs="Gveret Levin AlefAlefAlef"/>
          <w:color w:val="FF0000"/>
          <w:sz w:val="144"/>
          <w:szCs w:val="144"/>
          <w:rtl/>
        </w:rPr>
      </w:pPr>
      <w:r w:rsidRPr="0021297C">
        <w:rPr>
          <w:rFonts w:cs="Gveret Levin AlefAlefAlef" w:hint="cs"/>
          <w:color w:val="FF0000"/>
          <w:sz w:val="144"/>
          <w:szCs w:val="144"/>
          <w:rtl/>
        </w:rPr>
        <w:t>ספר מבקרים</w:t>
      </w:r>
    </w:p>
    <w:p w14:paraId="55CC1750" w14:textId="1B90E160" w:rsidR="0021297C" w:rsidRPr="0021297C" w:rsidRDefault="0021297C" w:rsidP="0021297C">
      <w:pPr>
        <w:rPr>
          <w:rFonts w:ascii="David" w:hAnsi="David" w:cs="David"/>
          <w:color w:val="1F3864" w:themeColor="accent1" w:themeShade="80"/>
          <w:sz w:val="48"/>
          <w:szCs w:val="48"/>
          <w:rtl/>
        </w:rPr>
      </w:pPr>
      <w:r w:rsidRPr="0021297C">
        <w:rPr>
          <w:rFonts w:ascii="David" w:hAnsi="David" w:cs="David"/>
          <w:color w:val="1F3864" w:themeColor="accent1" w:themeShade="80"/>
          <w:sz w:val="48"/>
          <w:szCs w:val="48"/>
          <w:rtl/>
        </w:rPr>
        <w:t xml:space="preserve">שַׁתְּפִי אוֹתָנוּ מִמָּה נֶהֱנֵית במיוחד </w:t>
      </w:r>
      <w:r>
        <w:rPr>
          <w:rFonts w:ascii="David" w:hAnsi="David" w:cs="David" w:hint="cs"/>
          <w:color w:val="1F3864" w:themeColor="accent1" w:themeShade="80"/>
          <w:sz w:val="48"/>
          <w:szCs w:val="48"/>
          <w:rtl/>
        </w:rPr>
        <w:t>ו</w:t>
      </w:r>
      <w:r w:rsidRPr="0021297C">
        <w:rPr>
          <w:rFonts w:ascii="David" w:hAnsi="David" w:cs="David"/>
          <w:color w:val="1F3864" w:themeColor="accent1" w:themeShade="80"/>
          <w:sz w:val="48"/>
          <w:szCs w:val="48"/>
          <w:rtl/>
        </w:rPr>
        <w:t>מָה אָהַבְתּ</w:t>
      </w:r>
      <w:r>
        <w:rPr>
          <w:rFonts w:ascii="David" w:hAnsi="David" w:cs="David" w:hint="cs"/>
          <w:color w:val="1F3864" w:themeColor="accent1" w:themeShade="80"/>
          <w:sz w:val="48"/>
          <w:szCs w:val="48"/>
          <w:rtl/>
        </w:rPr>
        <w:t>.</w:t>
      </w:r>
    </w:p>
    <w:p w14:paraId="11A74250" w14:textId="2022CE68" w:rsidR="0021297C" w:rsidRDefault="0021297C" w:rsidP="0021297C">
      <w:pPr>
        <w:rPr>
          <w:rFonts w:ascii="David" w:hAnsi="David" w:cs="David"/>
          <w:color w:val="1F3864" w:themeColor="accent1" w:themeShade="80"/>
          <w:sz w:val="48"/>
          <w:szCs w:val="48"/>
          <w:rtl/>
        </w:rPr>
      </w:pPr>
      <w:r w:rsidRPr="0021297C">
        <w:rPr>
          <w:rFonts w:ascii="David" w:hAnsi="David" w:cs="David"/>
          <w:color w:val="1F3864" w:themeColor="accent1" w:themeShade="80"/>
          <w:sz w:val="48"/>
          <w:szCs w:val="48"/>
          <w:rtl/>
        </w:rPr>
        <w:t>זֶה הַמָּקוֹם לִכְתּוֹב תּוֹדָה לַחֲבֵרוֹת שֶׁהֵפִיקוּ עֲבוּרֵנוּ אֶת הַסַּדְנָאוֹת הַמַּקְסִימוֹת!</w:t>
      </w:r>
    </w:p>
    <w:p w14:paraId="72553DE6" w14:textId="77777777" w:rsidR="0021297C" w:rsidRPr="0021297C" w:rsidRDefault="0021297C" w:rsidP="0021297C">
      <w:pPr>
        <w:rPr>
          <w:rFonts w:ascii="David" w:hAnsi="David" w:cs="David"/>
          <w:color w:val="1F3864" w:themeColor="accent1" w:themeShade="80"/>
          <w:sz w:val="48"/>
          <w:szCs w:val="48"/>
          <w:rtl/>
        </w:rPr>
      </w:pPr>
    </w:p>
    <w:p w14:paraId="1417AFC1" w14:textId="58A7C044" w:rsidR="0021297C" w:rsidRPr="0021297C" w:rsidRDefault="0021297C" w:rsidP="0021297C">
      <w:pPr>
        <w:rPr>
          <w:rFonts w:ascii="David" w:hAnsi="David" w:cs="David"/>
          <w:b/>
          <w:bCs/>
          <w:color w:val="1F3864" w:themeColor="accent1" w:themeShade="80"/>
          <w:sz w:val="48"/>
          <w:szCs w:val="48"/>
          <w:rtl/>
        </w:rPr>
      </w:pPr>
      <w:r w:rsidRPr="0021297C">
        <w:rPr>
          <w:rFonts w:ascii="David" w:hAnsi="David" w:cs="David"/>
          <w:b/>
          <w:bCs/>
          <w:color w:val="1F3864" w:themeColor="accent1" w:themeShade="80"/>
          <w:sz w:val="48"/>
          <w:szCs w:val="48"/>
          <w:rtl/>
        </w:rPr>
        <w:t>שִׂימוּ לֵב, זֶהוּ קוֹבֶץ שִׁיתּוּפִי, כַּאֲשֶׁר אַתְּ מוֹסִיפָה אֶת תְּגוּבָתְךָ הַקְפִּידִי שֶׁלֹּא לִמְחוֹק תְּגוּבוֹת שֶׁנִּכְתְּבוּ לְפָנַיִיךְ</w:t>
      </w:r>
    </w:p>
    <w:p w14:paraId="4E0A3E80" w14:textId="4B34A3C1" w:rsidR="0021297C" w:rsidRDefault="0021297C" w:rsidP="0021297C">
      <w:pPr>
        <w:rPr>
          <w:rFonts w:cs="Choco"/>
          <w:color w:val="1F3864" w:themeColor="accent1" w:themeShade="80"/>
          <w:sz w:val="48"/>
          <w:szCs w:val="48"/>
          <w:rtl/>
        </w:rPr>
      </w:pPr>
    </w:p>
    <w:p w14:paraId="3D7AFF0D" w14:textId="77777777" w:rsidR="0021297C" w:rsidRPr="0021297C" w:rsidRDefault="0021297C" w:rsidP="0021297C">
      <w:pPr>
        <w:rPr>
          <w:rFonts w:cs="Choco"/>
          <w:color w:val="1F3864" w:themeColor="accent1" w:themeShade="80"/>
          <w:sz w:val="48"/>
          <w:szCs w:val="48"/>
        </w:rPr>
      </w:pPr>
    </w:p>
    <w:sectPr w:rsidR="0021297C" w:rsidRPr="0021297C" w:rsidSect="0021297C">
      <w:pgSz w:w="11906" w:h="16838"/>
      <w:pgMar w:top="1440" w:right="1800" w:bottom="1440" w:left="180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veret Levin AlefAlefAlef">
    <w:panose1 w:val="00000500000000000000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hoco">
    <w:panose1 w:val="00000400000000000000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sDel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7C"/>
    <w:rsid w:val="0021297C"/>
    <w:rsid w:val="00BC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E6BBD"/>
  <w15:chartTrackingRefBased/>
  <w15:docId w15:val="{CD518F1B-B60E-4EDD-A0C4-F2C09DEC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270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משפחת פרוס</dc:creator>
  <cp:keywords/>
  <dc:description/>
  <cp:lastModifiedBy>משפחת פרוס</cp:lastModifiedBy>
  <cp:revision>1</cp:revision>
  <dcterms:created xsi:type="dcterms:W3CDTF">2020-10-08T10:44:00Z</dcterms:created>
  <dcterms:modified xsi:type="dcterms:W3CDTF">2020-10-08T10:49:00Z</dcterms:modified>
</cp:coreProperties>
</file>