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47FE" w14:textId="4F3B422A" w:rsidR="002231BE" w:rsidRDefault="00E40CDB">
      <w:pPr>
        <w:rPr>
          <w:rFonts w:ascii="Arial" w:hAnsi="Arial" w:cs="Arial"/>
          <w:noProof/>
          <w:color w:val="000000"/>
          <w:bdr w:val="none" w:sz="0" w:space="0" w:color="auto" w:frame="1"/>
          <w:rtl/>
        </w:rPr>
      </w:pPr>
      <w:r>
        <w:rPr>
          <w:rFonts w:ascii="Arial" w:hAnsi="Arial" w:cs="Arial" w:hint="cs"/>
          <w:noProof/>
          <w:color w:val="000000"/>
          <w:bdr w:val="none" w:sz="0" w:space="0" w:color="auto" w:frame="1"/>
          <w:rtl/>
        </w:rPr>
        <w:t>ב"ה</w:t>
      </w:r>
    </w:p>
    <w:p w14:paraId="2F6627B7" w14:textId="79985D8F" w:rsidR="00E40CDB" w:rsidRDefault="00E40CDB" w:rsidP="00E40CDB">
      <w:pPr>
        <w:jc w:val="right"/>
        <w:rPr>
          <w:rFonts w:ascii="Arial" w:hAnsi="Arial" w:cs="Arial"/>
          <w:noProof/>
          <w:color w:val="000000"/>
          <w:bdr w:val="none" w:sz="0" w:space="0" w:color="auto" w:frame="1"/>
          <w:rtl/>
        </w:rPr>
      </w:pPr>
      <w:r w:rsidRPr="00E40CDB">
        <w:rPr>
          <w:rFonts w:ascii="Arial" w:hAnsi="Arial" w:cs="Arial" w:hint="cs"/>
          <w:b/>
          <w:bCs/>
          <w:noProof/>
          <w:color w:val="000000"/>
          <w:bdr w:val="none" w:sz="0" w:space="0" w:color="auto" w:frame="1"/>
          <w:rtl/>
        </w:rPr>
        <w:t>תחום דעת:</w:t>
      </w:r>
      <w:r>
        <w:rPr>
          <w:rFonts w:ascii="Arial" w:hAnsi="Arial" w:cs="Arial" w:hint="cs"/>
          <w:noProof/>
          <w:color w:val="000000"/>
          <w:bdr w:val="none" w:sz="0" w:space="0" w:color="auto" w:frame="1"/>
          <w:rtl/>
        </w:rPr>
        <w:t xml:space="preserve"> אנגלית       </w:t>
      </w:r>
      <w:r w:rsidRPr="00E40CDB">
        <w:rPr>
          <w:rFonts w:ascii="Arial" w:hAnsi="Arial" w:cs="Arial" w:hint="cs"/>
          <w:b/>
          <w:bCs/>
          <w:noProof/>
          <w:color w:val="000000"/>
          <w:bdr w:val="none" w:sz="0" w:space="0" w:color="auto" w:frame="1"/>
          <w:rtl/>
        </w:rPr>
        <w:t>יחידת הוראה בנושא:</w:t>
      </w:r>
      <w:r>
        <w:rPr>
          <w:rFonts w:ascii="Arial" w:hAnsi="Arial" w:cs="Arial" w:hint="cs"/>
          <w:noProof/>
          <w:color w:val="000000"/>
          <w:bdr w:val="none" w:sz="0" w:space="0" w:color="auto" w:frame="1"/>
          <w:rtl/>
        </w:rPr>
        <w:t xml:space="preserve"> </w:t>
      </w:r>
      <w:r w:rsidR="00C42BF6">
        <w:rPr>
          <w:rFonts w:ascii="Arial" w:hAnsi="Arial" w:cs="Arial" w:hint="cs"/>
          <w:noProof/>
          <w:color w:val="000000"/>
          <w:bdr w:val="none" w:sz="0" w:space="0" w:color="auto" w:frame="1"/>
          <w:rtl/>
        </w:rPr>
        <w:t>הכרות עם התלמידה בפתיחת שנת לימודים לא שגרתית</w:t>
      </w:r>
    </w:p>
    <w:p w14:paraId="7EF0D545" w14:textId="69163D3A" w:rsidR="00E40CDB" w:rsidRDefault="00E40CDB">
      <w:pPr>
        <w:rPr>
          <w:rtl/>
        </w:rPr>
      </w:pPr>
      <w:r>
        <w:rPr>
          <w:rFonts w:ascii="Arial" w:hAnsi="Arial" w:cs="Arial" w:hint="cs"/>
          <w:noProof/>
          <w:color w:val="000000"/>
          <w:bdr w:val="none" w:sz="0" w:space="0" w:color="auto" w:frame="1"/>
          <w:rtl/>
        </w:rPr>
        <w:t xml:space="preserve">      </w:t>
      </w:r>
      <w:r w:rsidRPr="00E40CDB">
        <w:rPr>
          <w:rFonts w:ascii="Arial" w:hAnsi="Arial" w:cs="Arial" w:hint="cs"/>
          <w:b/>
          <w:bCs/>
          <w:noProof/>
          <w:color w:val="000000"/>
          <w:bdr w:val="none" w:sz="0" w:space="0" w:color="auto" w:frame="1"/>
          <w:rtl/>
        </w:rPr>
        <w:t>מיועד לכיתה:</w:t>
      </w:r>
      <w:r>
        <w:rPr>
          <w:rFonts w:ascii="Arial" w:hAnsi="Arial" w:cs="Arial" w:hint="cs"/>
          <w:noProof/>
          <w:color w:val="000000"/>
          <w:bdr w:val="none" w:sz="0" w:space="0" w:color="auto" w:frame="1"/>
          <w:rtl/>
        </w:rPr>
        <w:t xml:space="preserve"> </w:t>
      </w:r>
      <w:r w:rsidR="00C42BF6">
        <w:rPr>
          <w:rFonts w:ascii="Arial" w:hAnsi="Arial" w:cs="Arial" w:hint="cs"/>
          <w:noProof/>
          <w:color w:val="000000"/>
          <w:bdr w:val="none" w:sz="0" w:space="0" w:color="auto" w:frame="1"/>
          <w:rtl/>
        </w:rPr>
        <w:t>ו,ז (+ח, ט הקבצה נמוכה-בינונית).</w:t>
      </w:r>
      <w:r w:rsidRPr="00E40CDB">
        <w:rPr>
          <w:rFonts w:ascii="Arial" w:hAnsi="Arial" w:cs="Arial" w:hint="cs"/>
          <w:b/>
          <w:bCs/>
          <w:noProof/>
          <w:color w:val="000000"/>
          <w:bdr w:val="none" w:sz="0" w:space="0" w:color="auto" w:frame="1"/>
          <w:rtl/>
        </w:rPr>
        <w:t xml:space="preserve"> </w:t>
      </w:r>
      <w:r w:rsidRPr="00E40CDB">
        <w:rPr>
          <w:rFonts w:hint="cs"/>
          <w:b/>
          <w:bCs/>
          <w:rtl/>
        </w:rPr>
        <w:t xml:space="preserve">                 המורה המשתפת</w:t>
      </w:r>
      <w:r>
        <w:rPr>
          <w:rFonts w:hint="cs"/>
          <w:rtl/>
        </w:rPr>
        <w:t>: נחמי פלדמן</w:t>
      </w:r>
    </w:p>
    <w:p w14:paraId="4410A708" w14:textId="77777777" w:rsidR="00467C3D" w:rsidRDefault="00467C3D">
      <w:pPr>
        <w:rPr>
          <w:b/>
          <w:bCs/>
          <w:rtl/>
        </w:rPr>
      </w:pPr>
    </w:p>
    <w:p w14:paraId="7E9510DC" w14:textId="6284DDD6" w:rsidR="00033F71" w:rsidRDefault="00CB4B68" w:rsidP="00C42BF6">
      <w:pPr>
        <w:rPr>
          <w:rtl/>
        </w:rPr>
      </w:pPr>
      <w:r w:rsidRPr="00CB4B68">
        <w:rPr>
          <w:rFonts w:hint="cs"/>
          <w:b/>
          <w:bCs/>
          <w:rtl/>
        </w:rPr>
        <w:t>הקישור לשיעור:</w:t>
      </w:r>
      <w:r>
        <w:rPr>
          <w:rFonts w:hint="cs"/>
          <w:rtl/>
        </w:rPr>
        <w:t xml:space="preserve"> </w:t>
      </w:r>
      <w:hyperlink r:id="rId4" w:history="1">
        <w:r w:rsidR="00C42BF6" w:rsidRPr="00EB654B">
          <w:rPr>
            <w:rStyle w:val="Hyperlink"/>
          </w:rPr>
          <w:t>https://app.wizer.me/preview/DI64PU</w:t>
        </w:r>
      </w:hyperlink>
      <w:r w:rsidR="00C42BF6">
        <w:rPr>
          <w:rFonts w:hint="cs"/>
          <w:rtl/>
        </w:rPr>
        <w:t xml:space="preserve"> </w:t>
      </w:r>
    </w:p>
    <w:p w14:paraId="61E7EBC8" w14:textId="77777777" w:rsidR="00033F71" w:rsidRPr="00033F71" w:rsidRDefault="00033F71" w:rsidP="00C42BF6">
      <w:pPr>
        <w:rPr>
          <w:b/>
          <w:bCs/>
          <w:rtl/>
        </w:rPr>
      </w:pPr>
      <w:r w:rsidRPr="00033F71">
        <w:rPr>
          <w:rFonts w:hint="cs"/>
          <w:b/>
          <w:bCs/>
          <w:rtl/>
        </w:rPr>
        <w:t>איך להשתמש בדף?</w:t>
      </w:r>
    </w:p>
    <w:p w14:paraId="57895EB0" w14:textId="77777777" w:rsidR="00033F71" w:rsidRDefault="00033F71" w:rsidP="00C42BF6">
      <w:pPr>
        <w:rPr>
          <w:rtl/>
        </w:rPr>
      </w:pPr>
      <w:r>
        <w:rPr>
          <w:rFonts w:hint="cs"/>
          <w:rtl/>
        </w:rPr>
        <w:t xml:space="preserve"> זהו דף אינטראקטיבי. </w:t>
      </w:r>
    </w:p>
    <w:p w14:paraId="35AD5421" w14:textId="6AB7440D" w:rsidR="00033F71" w:rsidRDefault="00033F71" w:rsidP="00C42BF6">
      <w:pPr>
        <w:rPr>
          <w:rtl/>
        </w:rPr>
      </w:pPr>
      <w:r>
        <w:rPr>
          <w:rFonts w:hint="cs"/>
          <w:rtl/>
        </w:rPr>
        <w:t>התלמידים ממלאים את המשימות, ואתם מקבלים את תשובותיהם. חלק מהמשימות נבדקות באופן אוטומטי.</w:t>
      </w:r>
    </w:p>
    <w:p w14:paraId="1E3F3A0E" w14:textId="178935CE" w:rsidR="00033F71" w:rsidRPr="00033F71" w:rsidRDefault="00033F71" w:rsidP="00C42BF6">
      <w:pPr>
        <w:rPr>
          <w:b/>
          <w:bCs/>
          <w:rtl/>
        </w:rPr>
      </w:pPr>
      <w:r w:rsidRPr="00033F71">
        <w:rPr>
          <w:rFonts w:hint="cs"/>
          <w:b/>
          <w:bCs/>
          <w:rtl/>
        </w:rPr>
        <w:t xml:space="preserve">כדי שתוכלו להשתמש בדף זה. עליכם לעשות את הצעדים הבאים: </w:t>
      </w:r>
    </w:p>
    <w:p w14:paraId="4D8D78A3" w14:textId="77777777" w:rsidR="00033F71" w:rsidRDefault="00033F71" w:rsidP="00C42BF6">
      <w:pPr>
        <w:rPr>
          <w:rtl/>
        </w:rPr>
      </w:pPr>
      <w:r>
        <w:rPr>
          <w:rFonts w:hint="cs"/>
          <w:rtl/>
        </w:rPr>
        <w:t xml:space="preserve">תחילה פתחו חשבון באתר </w:t>
      </w:r>
      <w:r>
        <w:rPr>
          <w:rFonts w:hint="cs"/>
        </w:rPr>
        <w:t>W</w:t>
      </w:r>
      <w:r>
        <w:t xml:space="preserve">IZER </w:t>
      </w:r>
      <w:r>
        <w:rPr>
          <w:rFonts w:hint="cs"/>
          <w:rtl/>
        </w:rPr>
        <w:t>(</w:t>
      </w:r>
      <w:r>
        <w:rPr>
          <w:rFonts w:hint="cs"/>
        </w:rPr>
        <w:t xml:space="preserve">LOGIN  </w:t>
      </w:r>
      <w:r>
        <w:rPr>
          <w:rFonts w:hint="cs"/>
          <w:rtl/>
        </w:rPr>
        <w:t xml:space="preserve"> והזדהות באמצעות גוגל זוהי הדרך הטובה ביותר).</w:t>
      </w:r>
    </w:p>
    <w:p w14:paraId="417256CF" w14:textId="77777777" w:rsidR="00033F71" w:rsidRDefault="00033F71" w:rsidP="00C42BF6">
      <w:pPr>
        <w:rPr>
          <w:rtl/>
        </w:rPr>
      </w:pPr>
      <w:r>
        <w:rPr>
          <w:rFonts w:hint="cs"/>
          <w:rtl/>
        </w:rPr>
        <w:t>היכנסו לאתר באמצעות הקישור לשיעור.</w:t>
      </w:r>
    </w:p>
    <w:p w14:paraId="073F610E" w14:textId="77777777" w:rsidR="00033F71" w:rsidRDefault="00033F71" w:rsidP="00C42BF6">
      <w:pPr>
        <w:rPr>
          <w:rtl/>
        </w:rPr>
      </w:pPr>
      <w:r>
        <w:rPr>
          <w:rFonts w:hint="cs"/>
          <w:rtl/>
        </w:rPr>
        <w:t xml:space="preserve">גללו למטרה ובחרו להעתיק את </w:t>
      </w:r>
      <w:proofErr w:type="spellStart"/>
      <w:r>
        <w:rPr>
          <w:rFonts w:hint="cs"/>
          <w:rtl/>
        </w:rPr>
        <w:t>הדךף</w:t>
      </w:r>
      <w:proofErr w:type="spellEnd"/>
      <w:r>
        <w:rPr>
          <w:rFonts w:hint="cs"/>
          <w:rtl/>
        </w:rPr>
        <w:t xml:space="preserve"> לתיק העבודות שלכם: </w:t>
      </w:r>
      <w:r w:rsidR="00C42BF6">
        <w:rPr>
          <w:rFonts w:hint="cs"/>
          <w:rtl/>
        </w:rPr>
        <w:t xml:space="preserve"> </w:t>
      </w:r>
      <w:r w:rsidR="00C42BF6">
        <w:rPr>
          <w:rFonts w:hint="cs"/>
        </w:rPr>
        <w:t>COPY</w:t>
      </w:r>
      <w:r w:rsidR="00C42BF6">
        <w:t>)</w:t>
      </w:r>
      <w:r w:rsidR="00C42BF6">
        <w:rPr>
          <w:rFonts w:hint="cs"/>
        </w:rPr>
        <w:t xml:space="preserve"> WORKSHEET</w:t>
      </w:r>
      <w:r w:rsidR="00C42BF6">
        <w:rPr>
          <w:rFonts w:hint="cs"/>
          <w:rtl/>
        </w:rPr>
        <w:t>)</w:t>
      </w:r>
      <w:r w:rsidR="00C42BF6">
        <w:rPr>
          <w:rFonts w:hint="cs"/>
        </w:rPr>
        <w:t xml:space="preserve"> </w:t>
      </w:r>
    </w:p>
    <w:p w14:paraId="4A89DC45" w14:textId="598CDAA4" w:rsidR="00033F71" w:rsidRDefault="00033F71" w:rsidP="00C42BF6">
      <w:pPr>
        <w:rPr>
          <w:rtl/>
        </w:rPr>
      </w:pPr>
      <w:r>
        <w:rPr>
          <w:rFonts w:hint="cs"/>
          <w:rtl/>
        </w:rPr>
        <w:t>כעת קיבלתם הודעה שהדף הועתק לחשבונכם.</w:t>
      </w:r>
    </w:p>
    <w:p w14:paraId="2C0B3295" w14:textId="2179623E" w:rsidR="00CB4B68" w:rsidRDefault="00033F71" w:rsidP="00C42BF6">
      <w:pPr>
        <w:rPr>
          <w:rtl/>
        </w:rPr>
      </w:pPr>
      <w:r>
        <w:rPr>
          <w:rFonts w:hint="cs"/>
          <w:rtl/>
        </w:rPr>
        <w:t xml:space="preserve">אתם יכולים לערוך בו שינויים.  </w:t>
      </w:r>
    </w:p>
    <w:p w14:paraId="362FB1FB" w14:textId="77777777" w:rsidR="00033F71" w:rsidRDefault="00033F71" w:rsidP="00033F71">
      <w:pPr>
        <w:rPr>
          <w:rtl/>
        </w:rPr>
      </w:pPr>
      <w:r>
        <w:rPr>
          <w:rFonts w:hint="cs"/>
          <w:rtl/>
        </w:rPr>
        <w:t xml:space="preserve">התלמידות נכנסות לקישור ומזדהות באמצעות שם+ שם משפחה (רצוי לא עם אימייל)  וסיסמא אישית (רצוי שכולן תשתמשנה בסיסמא 123456, לעיתים עליהם לחזור על הסיסמא גם בשורה הבאה) ולאחר ביצוע המשימות ולחיצה פעמיים על הכפתור בתחתית הדף, העבודה נשלחת לחשבון המורה וחלק מהמשימות נבדקות באופן אוטומטי. </w:t>
      </w:r>
    </w:p>
    <w:p w14:paraId="5ECBABBF" w14:textId="77777777" w:rsidR="00033F71" w:rsidRDefault="00033F71" w:rsidP="00033F71">
      <w:pPr>
        <w:rPr>
          <w:rtl/>
        </w:rPr>
      </w:pPr>
      <w:r>
        <w:rPr>
          <w:rFonts w:hint="cs"/>
          <w:rtl/>
        </w:rPr>
        <w:t xml:space="preserve">במידה והתלמידה מעוניינת לפתוח שוב את הדף להמשך עבודה, עליה ללחוץ על "שמור" ולא על "הגשה" בסוף הדף, כך תוכל להיכנס שוב באמצעות שמה והסיסמא אותה הקישה בפעם הקודמת. </w:t>
      </w:r>
    </w:p>
    <w:p w14:paraId="6A25E87B" w14:textId="77777777" w:rsidR="00CB4B68" w:rsidRDefault="00CB4B68">
      <w:pPr>
        <w:rPr>
          <w:rFonts w:hint="cs"/>
          <w:rtl/>
        </w:rPr>
      </w:pPr>
    </w:p>
    <w:p w14:paraId="77EC19A2" w14:textId="51DEADB6" w:rsidR="00E40CDB" w:rsidRPr="00CB4B68" w:rsidRDefault="00E40CDB">
      <w:pPr>
        <w:rPr>
          <w:b/>
          <w:bCs/>
          <w:rtl/>
        </w:rPr>
      </w:pPr>
      <w:r w:rsidRPr="00CB4B68">
        <w:rPr>
          <w:rFonts w:hint="cs"/>
          <w:b/>
          <w:bCs/>
          <w:rtl/>
        </w:rPr>
        <w:t>מבט לשיעור:</w:t>
      </w:r>
    </w:p>
    <w:p w14:paraId="66BAFF19" w14:textId="281B9E29" w:rsidR="00E40CDB" w:rsidRDefault="00E40CDB">
      <w:pPr>
        <w:rPr>
          <w:rtl/>
        </w:rPr>
      </w:pPr>
      <w:r>
        <w:rPr>
          <w:rFonts w:hint="cs"/>
          <w:rtl/>
        </w:rPr>
        <w:t xml:space="preserve">יחידת הוראה זו עוסקת </w:t>
      </w:r>
      <w:r w:rsidR="00C42BF6">
        <w:rPr>
          <w:rFonts w:hint="cs"/>
          <w:rtl/>
        </w:rPr>
        <w:t xml:space="preserve">בהכרות עם התלמידות ובהרגלי למידה/ התנהגות בתקופה ייחודית זו. </w:t>
      </w:r>
    </w:p>
    <w:p w14:paraId="6D066F23" w14:textId="38555FD3" w:rsidR="00E40CDB" w:rsidRDefault="00E40CDB">
      <w:pPr>
        <w:rPr>
          <w:rtl/>
        </w:rPr>
      </w:pPr>
      <w:r>
        <w:rPr>
          <w:rFonts w:hint="cs"/>
          <w:rtl/>
        </w:rPr>
        <w:t>היחידה מיועדת ללמידה א-סינכרונית</w:t>
      </w:r>
      <w:r w:rsidR="00CB4B68">
        <w:rPr>
          <w:rFonts w:hint="cs"/>
          <w:rtl/>
        </w:rPr>
        <w:t xml:space="preserve"> עצמאית</w:t>
      </w:r>
      <w:r>
        <w:rPr>
          <w:rFonts w:hint="cs"/>
          <w:rtl/>
        </w:rPr>
        <w:t xml:space="preserve"> כאשר קישור לדף העבודה נשלח לתלמידות (לאחר הסבר מקדים של שימוש באתר </w:t>
      </w:r>
      <w:r>
        <w:rPr>
          <w:rFonts w:hint="cs"/>
        </w:rPr>
        <w:t>W</w:t>
      </w:r>
      <w:r>
        <w:t>IZER</w:t>
      </w:r>
      <w:r>
        <w:rPr>
          <w:rFonts w:hint="cs"/>
          <w:rtl/>
        </w:rPr>
        <w:t>- דפי עבודה מקוונים והסבר כללי של המשימות בדף העבודה).</w:t>
      </w:r>
    </w:p>
    <w:p w14:paraId="5C4F543E" w14:textId="0ACE30CE" w:rsidR="00E40CDB" w:rsidRDefault="00E40CDB">
      <w:pPr>
        <w:rPr>
          <w:rtl/>
        </w:rPr>
      </w:pPr>
      <w:r>
        <w:rPr>
          <w:rFonts w:hint="cs"/>
          <w:rtl/>
        </w:rPr>
        <w:t xml:space="preserve">יש להקדיש לדף העבודה </w:t>
      </w:r>
      <w:r w:rsidR="00C42BF6">
        <w:rPr>
          <w:rFonts w:hint="cs"/>
          <w:rtl/>
        </w:rPr>
        <w:t>כ40 דק</w:t>
      </w:r>
      <w:r>
        <w:rPr>
          <w:rFonts w:hint="cs"/>
          <w:rtl/>
        </w:rPr>
        <w:t xml:space="preserve"> (</w:t>
      </w:r>
      <w:r w:rsidR="00C42BF6">
        <w:rPr>
          <w:rFonts w:hint="cs"/>
          <w:rtl/>
        </w:rPr>
        <w:t xml:space="preserve">1 </w:t>
      </w:r>
      <w:proofErr w:type="spellStart"/>
      <w:r>
        <w:rPr>
          <w:rFonts w:hint="cs"/>
          <w:rtl/>
        </w:rPr>
        <w:t>ש"ש</w:t>
      </w:r>
      <w:proofErr w:type="spellEnd"/>
      <w:r>
        <w:rPr>
          <w:rFonts w:hint="cs"/>
          <w:rtl/>
        </w:rPr>
        <w:t>).</w:t>
      </w:r>
    </w:p>
    <w:p w14:paraId="4FA56B81" w14:textId="13BAA3EE" w:rsidR="00C42BF6" w:rsidRDefault="00E40CDB" w:rsidP="00C42BF6">
      <w:pPr>
        <w:rPr>
          <w:rtl/>
        </w:rPr>
      </w:pPr>
      <w:r>
        <w:rPr>
          <w:rFonts w:hint="cs"/>
          <w:rtl/>
        </w:rPr>
        <w:t xml:space="preserve">במהלך השיעור התלמידות </w:t>
      </w:r>
      <w:r w:rsidR="00CB4B68">
        <w:rPr>
          <w:rFonts w:hint="cs"/>
          <w:rtl/>
        </w:rPr>
        <w:t xml:space="preserve">תתרגלנה </w:t>
      </w:r>
      <w:r w:rsidR="00C42BF6">
        <w:rPr>
          <w:rFonts w:hint="cs"/>
          <w:rtl/>
        </w:rPr>
        <w:t xml:space="preserve">כתיבה, דיבור והבנה. </w:t>
      </w:r>
      <w:r w:rsidR="00CB4B68">
        <w:rPr>
          <w:rFonts w:hint="cs"/>
          <w:rtl/>
        </w:rPr>
        <w:t xml:space="preserve"> </w:t>
      </w:r>
      <w:r>
        <w:rPr>
          <w:rFonts w:hint="cs"/>
          <w:rtl/>
        </w:rPr>
        <w:t xml:space="preserve">  </w:t>
      </w:r>
    </w:p>
    <w:p w14:paraId="7A2FA8F0" w14:textId="1ABE4DCE" w:rsidR="00033F71" w:rsidRDefault="00033F71" w:rsidP="00C42BF6">
      <w:pPr>
        <w:rPr>
          <w:rtl/>
        </w:rPr>
      </w:pPr>
    </w:p>
    <w:p w14:paraId="09902576" w14:textId="645CF6F5" w:rsidR="00CB4B68" w:rsidRPr="00A42A96" w:rsidRDefault="00C42BF6" w:rsidP="00C42BF6">
      <w:pPr>
        <w:rPr>
          <w:b/>
          <w:bCs/>
          <w:rtl/>
        </w:rPr>
      </w:pPr>
      <w:r w:rsidRPr="00A42A96">
        <w:rPr>
          <w:rFonts w:hint="cs"/>
          <w:b/>
          <w:bCs/>
          <w:rtl/>
        </w:rPr>
        <w:t>דף העבודה</w:t>
      </w:r>
      <w:r w:rsidR="00CB4B68" w:rsidRPr="00A42A96">
        <w:rPr>
          <w:rFonts w:hint="cs"/>
          <w:b/>
          <w:bCs/>
          <w:rtl/>
        </w:rPr>
        <w:t>:</w:t>
      </w:r>
    </w:p>
    <w:p w14:paraId="66D78C27" w14:textId="1A8A8767" w:rsidR="00631687" w:rsidRDefault="00C42BF6">
      <w:pPr>
        <w:rPr>
          <w:rtl/>
        </w:rPr>
      </w:pPr>
      <w:r>
        <w:rPr>
          <w:rFonts w:hint="cs"/>
          <w:rtl/>
        </w:rPr>
        <w:t xml:space="preserve">התלמידות משלימות מידע על עצמן, כותבות על הרגשתן בתקופה זו, ומזהות פריטים שונים המשויכים ללמידה בכיתה וללמידה אונליין. בהמשך מספרות (בהקלטה) על העדפתן האישית והלמידה הרצויה </w:t>
      </w:r>
      <w:r w:rsidR="00A42A96">
        <w:rPr>
          <w:rFonts w:hint="cs"/>
          <w:rtl/>
        </w:rPr>
        <w:t>בעיניה</w:t>
      </w:r>
      <w:r w:rsidR="00A42A96">
        <w:rPr>
          <w:rFonts w:hint="eastAsia"/>
          <w:rtl/>
        </w:rPr>
        <w:t>ן</w:t>
      </w:r>
      <w:r>
        <w:rPr>
          <w:rFonts w:hint="cs"/>
          <w:rtl/>
        </w:rPr>
        <w:t xml:space="preserve"> ומנמקות, </w:t>
      </w:r>
      <w:r w:rsidR="00A42A96">
        <w:rPr>
          <w:rFonts w:hint="cs"/>
          <w:rtl/>
        </w:rPr>
        <w:t xml:space="preserve">מסווגות היגדים לטבלת סוגי הלמידה הקיימים כיום בביה"ס ומתאימות בין שני חלקי ההוראות הרלוונטיות לתקופה. </w:t>
      </w:r>
    </w:p>
    <w:p w14:paraId="723040F1" w14:textId="77777777" w:rsidR="00C42BF6" w:rsidRPr="00631687" w:rsidRDefault="00C42BF6">
      <w:pPr>
        <w:rPr>
          <w:rtl/>
        </w:rPr>
      </w:pPr>
    </w:p>
    <w:p w14:paraId="707389B5" w14:textId="77777777" w:rsidR="00CB4B68" w:rsidRPr="00CB4B68" w:rsidRDefault="00CB4B68">
      <w:pPr>
        <w:rPr>
          <w:rtl/>
        </w:rPr>
      </w:pPr>
    </w:p>
    <w:p w14:paraId="4DF2C2A4" w14:textId="77777777" w:rsidR="00CB4B68" w:rsidRDefault="00CB4B68">
      <w:pPr>
        <w:rPr>
          <w:rtl/>
        </w:rPr>
      </w:pPr>
    </w:p>
    <w:p w14:paraId="1D98936E" w14:textId="4AE38C5E" w:rsidR="00E40CDB" w:rsidRDefault="00E40CDB">
      <w:pPr>
        <w:rPr>
          <w:rtl/>
        </w:rPr>
      </w:pPr>
    </w:p>
    <w:p w14:paraId="0985CFFD" w14:textId="77777777" w:rsidR="00E40CDB" w:rsidRDefault="00E40CDB">
      <w:pPr>
        <w:rPr>
          <w:rtl/>
        </w:rPr>
      </w:pPr>
    </w:p>
    <w:sectPr w:rsidR="00E40CDB" w:rsidSect="002A36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CB"/>
    <w:rsid w:val="00033F71"/>
    <w:rsid w:val="001917CB"/>
    <w:rsid w:val="002231BE"/>
    <w:rsid w:val="002A364B"/>
    <w:rsid w:val="00467C3D"/>
    <w:rsid w:val="00631687"/>
    <w:rsid w:val="00A42A96"/>
    <w:rsid w:val="00B92509"/>
    <w:rsid w:val="00C42BF6"/>
    <w:rsid w:val="00CB4B68"/>
    <w:rsid w:val="00E40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325B"/>
  <w15:chartTrackingRefBased/>
  <w15:docId w15:val="{3E97B15A-31AA-4887-923E-3A3309CE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4B68"/>
    <w:rPr>
      <w:color w:val="0563C1" w:themeColor="hyperlink"/>
      <w:u w:val="single"/>
    </w:rPr>
  </w:style>
  <w:style w:type="character" w:styleId="a3">
    <w:name w:val="Unresolved Mention"/>
    <w:basedOn w:val="a0"/>
    <w:uiPriority w:val="99"/>
    <w:semiHidden/>
    <w:unhideWhenUsed/>
    <w:rsid w:val="00CB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wizer.me/preview/DI64PU"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305</Words>
  <Characters>1535</Characters>
  <Application>Microsoft Office Word</Application>
  <DocSecurity>0</DocSecurity>
  <Lines>40</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avremi feldman</dc:creator>
  <cp:keywords/>
  <dc:description/>
  <cp:lastModifiedBy>אורה קפלון</cp:lastModifiedBy>
  <cp:revision>8</cp:revision>
  <dcterms:created xsi:type="dcterms:W3CDTF">2020-08-10T09:20:00Z</dcterms:created>
  <dcterms:modified xsi:type="dcterms:W3CDTF">2020-09-03T18:30:00Z</dcterms:modified>
</cp:coreProperties>
</file>