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DA" w:rsidRPr="002E60BD" w:rsidRDefault="00E04C57">
      <w:pPr>
        <w:rPr>
          <w:rFonts w:ascii="David" w:hAnsi="David" w:cs="David"/>
          <w:sz w:val="40"/>
          <w:szCs w:val="40"/>
          <w:rtl/>
        </w:rPr>
      </w:pPr>
      <w:r w:rsidRPr="002E60BD">
        <w:rPr>
          <w:rFonts w:ascii="David" w:hAnsi="David" w:cs="David"/>
          <w:sz w:val="40"/>
          <w:szCs w:val="40"/>
          <w:rtl/>
        </w:rPr>
        <w:t>ב"ה</w:t>
      </w:r>
      <w:bookmarkStart w:id="0" w:name="_GoBack"/>
      <w:bookmarkEnd w:id="0"/>
    </w:p>
    <w:p w:rsidR="00E04C57" w:rsidRPr="002E60BD" w:rsidRDefault="00E04C57">
      <w:pPr>
        <w:rPr>
          <w:rFonts w:ascii="David" w:hAnsi="David" w:cs="David"/>
          <w:sz w:val="40"/>
          <w:szCs w:val="40"/>
          <w:rtl/>
        </w:rPr>
      </w:pPr>
    </w:p>
    <w:p w:rsidR="00E04C57" w:rsidRPr="002E60BD" w:rsidRDefault="00E04C57" w:rsidP="00E04C57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2E60BD">
        <w:rPr>
          <w:rFonts w:ascii="David" w:hAnsi="David" w:cs="David"/>
          <w:b/>
          <w:bCs/>
          <w:sz w:val="40"/>
          <w:szCs w:val="40"/>
          <w:rtl/>
        </w:rPr>
        <w:t xml:space="preserve">הטרמה וסיכום למשנה 'השוכר – להביא עליה </w:t>
      </w:r>
      <w:proofErr w:type="spellStart"/>
      <w:r w:rsidRPr="002E60BD">
        <w:rPr>
          <w:rFonts w:ascii="David" w:hAnsi="David" w:cs="David"/>
          <w:b/>
          <w:bCs/>
          <w:sz w:val="40"/>
          <w:szCs w:val="40"/>
          <w:rtl/>
        </w:rPr>
        <w:t>חיטין</w:t>
      </w:r>
      <w:proofErr w:type="spellEnd"/>
      <w:r w:rsidRPr="002E60BD">
        <w:rPr>
          <w:rFonts w:ascii="David" w:hAnsi="David" w:cs="David"/>
          <w:b/>
          <w:bCs/>
          <w:sz w:val="40"/>
          <w:szCs w:val="40"/>
          <w:rtl/>
        </w:rPr>
        <w:t>'</w:t>
      </w:r>
    </w:p>
    <w:p w:rsidR="0033032F" w:rsidRDefault="0033032F" w:rsidP="0033032F">
      <w:pPr>
        <w:rPr>
          <w:rFonts w:ascii="David" w:hAnsi="David" w:cs="David" w:hint="cs"/>
          <w:b/>
          <w:bCs/>
          <w:sz w:val="28"/>
          <w:szCs w:val="28"/>
          <w:rtl/>
        </w:rPr>
      </w:pPr>
    </w:p>
    <w:p w:rsidR="0033032F" w:rsidRPr="00AD2393" w:rsidRDefault="0033032F" w:rsidP="0033032F">
      <w:pPr>
        <w:rPr>
          <w:rFonts w:ascii="David" w:hAnsi="David" w:cs="David"/>
          <w:b/>
          <w:bCs/>
          <w:sz w:val="28"/>
          <w:szCs w:val="28"/>
          <w:rtl/>
        </w:rPr>
      </w:pPr>
      <w:r w:rsidRPr="00AD2393">
        <w:rPr>
          <w:rFonts w:ascii="David" w:hAnsi="David" w:cs="David"/>
          <w:b/>
          <w:bCs/>
          <w:sz w:val="28"/>
          <w:szCs w:val="28"/>
          <w:rtl/>
        </w:rPr>
        <w:t xml:space="preserve">כור: </w:t>
      </w:r>
      <w:r w:rsidRPr="00AD2393">
        <w:rPr>
          <w:rFonts w:ascii="David" w:hAnsi="David" w:cs="David" w:hint="cs"/>
          <w:b/>
          <w:bCs/>
          <w:sz w:val="28"/>
          <w:szCs w:val="28"/>
          <w:rtl/>
        </w:rPr>
        <w:t>הוא קיבולת הנפח של גמל</w:t>
      </w:r>
    </w:p>
    <w:p w:rsidR="0033032F" w:rsidRPr="00AD2393" w:rsidRDefault="0033032F" w:rsidP="0033032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לתך: הוא קיבלת הנפח של חמור</w:t>
      </w:r>
    </w:p>
    <w:p w:rsidR="0033032F" w:rsidRDefault="0033032F" w:rsidP="0033032F">
      <w:pPr>
        <w:rPr>
          <w:rFonts w:ascii="David" w:hAnsi="David" w:cs="David" w:hint="cs"/>
          <w:sz w:val="28"/>
          <w:szCs w:val="28"/>
          <w:rtl/>
        </w:rPr>
      </w:pPr>
    </w:p>
    <w:p w:rsidR="0033032F" w:rsidRDefault="0033032F" w:rsidP="0033032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כור=</w:t>
      </w:r>
      <w:r>
        <w:rPr>
          <w:rFonts w:ascii="David" w:hAnsi="David" w:cs="David" w:hint="cs"/>
          <w:sz w:val="28"/>
          <w:szCs w:val="28"/>
          <w:rtl/>
        </w:rPr>
        <w:t>______________</w:t>
      </w:r>
    </w:p>
    <w:p w:rsidR="0033032F" w:rsidRDefault="0033032F" w:rsidP="0033032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לתך=</w:t>
      </w:r>
      <w:r>
        <w:rPr>
          <w:rFonts w:ascii="David" w:hAnsi="David" w:cs="David" w:hint="cs"/>
          <w:sz w:val="28"/>
          <w:szCs w:val="28"/>
          <w:rtl/>
        </w:rPr>
        <w:t>______________</w:t>
      </w:r>
    </w:p>
    <w:p w:rsidR="0033032F" w:rsidRDefault="0033032F" w:rsidP="0033032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סאה=</w:t>
      </w:r>
      <w:r>
        <w:rPr>
          <w:rFonts w:ascii="David" w:hAnsi="David" w:cs="David" w:hint="cs"/>
          <w:sz w:val="28"/>
          <w:szCs w:val="28"/>
          <w:rtl/>
        </w:rPr>
        <w:t>_____________</w:t>
      </w:r>
    </w:p>
    <w:p w:rsidR="0033032F" w:rsidRDefault="0033032F" w:rsidP="0033032F">
      <w:pPr>
        <w:rPr>
          <w:rFonts w:ascii="David" w:hAnsi="David" w:cs="David" w:hint="cs"/>
          <w:sz w:val="40"/>
          <w:szCs w:val="40"/>
          <w:rtl/>
        </w:rPr>
      </w:pPr>
    </w:p>
    <w:p w:rsidR="0033032F" w:rsidRDefault="0033032F" w:rsidP="0033032F">
      <w:pPr>
        <w:rPr>
          <w:rFonts w:ascii="David" w:hAnsi="David" w:cs="David" w:hint="cs"/>
          <w:sz w:val="40"/>
          <w:szCs w:val="40"/>
          <w:rtl/>
        </w:rPr>
      </w:pPr>
      <w:r>
        <w:rPr>
          <w:rFonts w:ascii="David" w:hAnsi="David" w:cs="David" w:hint="cs"/>
          <w:sz w:val="40"/>
          <w:szCs w:val="40"/>
          <w:rtl/>
        </w:rPr>
        <w:t>מידות נפח: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3032F" w:rsidRPr="00C27DE9" w:rsidTr="005D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33032F" w:rsidRPr="00C27DE9" w:rsidRDefault="0033032F" w:rsidP="005D51B2">
            <w:pPr>
              <w:rPr>
                <w:rFonts w:hint="cs"/>
                <w:b w:val="0"/>
                <w:bCs w:val="0"/>
                <w:rtl/>
              </w:rPr>
            </w:pPr>
            <w:r w:rsidRPr="00C27DE9">
              <w:rPr>
                <w:rFonts w:hint="cs"/>
                <w:b w:val="0"/>
                <w:bCs w:val="0"/>
                <w:rtl/>
              </w:rPr>
              <w:t xml:space="preserve">כל </w:t>
            </w:r>
          </w:p>
        </w:tc>
        <w:tc>
          <w:tcPr>
            <w:tcW w:w="2841" w:type="dxa"/>
          </w:tcPr>
          <w:p w:rsidR="0033032F" w:rsidRPr="00C27DE9" w:rsidRDefault="0033032F" w:rsidP="005D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rtl/>
              </w:rPr>
            </w:pPr>
            <w:r w:rsidRPr="00C27DE9">
              <w:rPr>
                <w:rFonts w:hint="cs"/>
                <w:b w:val="0"/>
                <w:bCs w:val="0"/>
                <w:rtl/>
              </w:rPr>
              <w:t>נפח</w:t>
            </w:r>
          </w:p>
        </w:tc>
        <w:tc>
          <w:tcPr>
            <w:tcW w:w="2841" w:type="dxa"/>
          </w:tcPr>
          <w:p w:rsidR="0033032F" w:rsidRPr="00C27DE9" w:rsidRDefault="0033032F" w:rsidP="005D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rtl/>
              </w:rPr>
            </w:pPr>
            <w:r w:rsidRPr="00C27DE9">
              <w:rPr>
                <w:rFonts w:hint="cs"/>
                <w:b w:val="0"/>
                <w:bCs w:val="0"/>
                <w:rtl/>
              </w:rPr>
              <w:t>שווה</w:t>
            </w:r>
          </w:p>
        </w:tc>
      </w:tr>
      <w:tr w:rsidR="0033032F" w:rsidTr="005D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33032F" w:rsidRDefault="0033032F" w:rsidP="005D51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41" w:type="dxa"/>
          </w:tcPr>
          <w:p w:rsid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קב</w:t>
            </w:r>
          </w:p>
        </w:tc>
        <w:tc>
          <w:tcPr>
            <w:tcW w:w="2841" w:type="dxa"/>
          </w:tcPr>
          <w:p w:rsid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סאה</w:t>
            </w:r>
          </w:p>
        </w:tc>
      </w:tr>
      <w:tr w:rsidR="0033032F" w:rsidTr="005D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33032F" w:rsidRDefault="0033032F" w:rsidP="005D51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41" w:type="dxa"/>
          </w:tcPr>
          <w:p w:rsidR="0033032F" w:rsidRDefault="0033032F" w:rsidP="005D5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סאה</w:t>
            </w:r>
          </w:p>
        </w:tc>
        <w:tc>
          <w:tcPr>
            <w:tcW w:w="2841" w:type="dxa"/>
          </w:tcPr>
          <w:p w:rsidR="0033032F" w:rsidRDefault="0033032F" w:rsidP="005D5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לתך</w:t>
            </w:r>
          </w:p>
        </w:tc>
      </w:tr>
      <w:tr w:rsidR="0033032F" w:rsidTr="005D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33032F" w:rsidRDefault="0033032F" w:rsidP="005D51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1" w:type="dxa"/>
          </w:tcPr>
          <w:p w:rsid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לתך</w:t>
            </w:r>
          </w:p>
        </w:tc>
        <w:tc>
          <w:tcPr>
            <w:tcW w:w="2841" w:type="dxa"/>
          </w:tcPr>
          <w:p w:rsid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כור</w:t>
            </w:r>
          </w:p>
        </w:tc>
      </w:tr>
    </w:tbl>
    <w:p w:rsidR="0033032F" w:rsidRPr="002E60BD" w:rsidRDefault="0033032F" w:rsidP="0033032F">
      <w:pPr>
        <w:rPr>
          <w:rFonts w:ascii="David" w:hAnsi="David" w:cs="David"/>
          <w:sz w:val="40"/>
          <w:szCs w:val="40"/>
          <w:rtl/>
        </w:rPr>
      </w:pPr>
    </w:p>
    <w:p w:rsidR="00E04C57" w:rsidRPr="0033032F" w:rsidRDefault="0033032F" w:rsidP="00E04C57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33032F">
        <w:rPr>
          <w:rFonts w:ascii="David" w:hAnsi="David" w:cs="David" w:hint="cs"/>
          <w:b/>
          <w:bCs/>
          <w:sz w:val="40"/>
          <w:szCs w:val="40"/>
          <w:rtl/>
        </w:rPr>
        <w:t>מה כבד יותר? מה קשה יותר לסחוב?</w:t>
      </w:r>
    </w:p>
    <w:tbl>
      <w:tblPr>
        <w:tblStyle w:val="2-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60BD" w:rsidRPr="002E60BD" w:rsidTr="0033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5" w:type="dxa"/>
          </w:tcPr>
          <w:p w:rsidR="002E60BD" w:rsidRPr="002E60BD" w:rsidRDefault="002E60BD" w:rsidP="00E04C57">
            <w:pPr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</w:p>
        </w:tc>
        <w:tc>
          <w:tcPr>
            <w:tcW w:w="2765" w:type="dxa"/>
          </w:tcPr>
          <w:p w:rsidR="002E60BD" w:rsidRPr="002E60BD" w:rsidRDefault="002E60BD" w:rsidP="00E04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sz w:val="40"/>
                <w:szCs w:val="40"/>
                <w:rtl/>
              </w:rPr>
              <w:t>משקל</w:t>
            </w:r>
          </w:p>
        </w:tc>
        <w:tc>
          <w:tcPr>
            <w:tcW w:w="2766" w:type="dxa"/>
          </w:tcPr>
          <w:p w:rsidR="002E60BD" w:rsidRPr="002E60BD" w:rsidRDefault="002E60BD" w:rsidP="00E04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sz w:val="40"/>
                <w:szCs w:val="40"/>
                <w:rtl/>
              </w:rPr>
              <w:t>נפח</w:t>
            </w:r>
          </w:p>
        </w:tc>
      </w:tr>
      <w:tr w:rsidR="002E60BD" w:rsidRPr="002E60BD" w:rsidTr="0033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E60BD" w:rsidRPr="002E60BD" w:rsidRDefault="002E60BD" w:rsidP="00E04C57">
            <w:pPr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2E60BD">
              <w:rPr>
                <w:rFonts w:ascii="David" w:hAnsi="David" w:cs="David"/>
                <w:sz w:val="40"/>
                <w:szCs w:val="40"/>
                <w:rtl/>
              </w:rPr>
              <w:t>חיטין</w:t>
            </w:r>
            <w:proofErr w:type="spellEnd"/>
          </w:p>
        </w:tc>
        <w:tc>
          <w:tcPr>
            <w:tcW w:w="2765" w:type="dxa"/>
          </w:tcPr>
          <w:p w:rsidR="002E60BD" w:rsidRPr="002E60BD" w:rsidRDefault="002E60BD" w:rsidP="00E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766" w:type="dxa"/>
          </w:tcPr>
          <w:p w:rsidR="002E60BD" w:rsidRPr="002E60BD" w:rsidRDefault="002E60BD" w:rsidP="00E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</w:tr>
      <w:tr w:rsidR="002E60BD" w:rsidRPr="002E60BD" w:rsidTr="00330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E60BD" w:rsidRPr="002E60BD" w:rsidRDefault="002E60BD" w:rsidP="00E04C57">
            <w:pPr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2E60BD">
              <w:rPr>
                <w:rFonts w:ascii="David" w:hAnsi="David" w:cs="David"/>
                <w:sz w:val="40"/>
                <w:szCs w:val="40"/>
                <w:rtl/>
              </w:rPr>
              <w:t>שעורין</w:t>
            </w:r>
            <w:proofErr w:type="spellEnd"/>
          </w:p>
        </w:tc>
        <w:tc>
          <w:tcPr>
            <w:tcW w:w="2765" w:type="dxa"/>
          </w:tcPr>
          <w:p w:rsidR="002E60BD" w:rsidRPr="002E60BD" w:rsidRDefault="002E60BD" w:rsidP="00E0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766" w:type="dxa"/>
          </w:tcPr>
          <w:p w:rsidR="002E60BD" w:rsidRPr="002E60BD" w:rsidRDefault="002E60BD" w:rsidP="00E0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</w:tr>
      <w:tr w:rsidR="0033032F" w:rsidRPr="002E60BD" w:rsidTr="0033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33032F" w:rsidRPr="002E60BD" w:rsidRDefault="0033032F" w:rsidP="00E04C57">
            <w:pPr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40"/>
                <w:szCs w:val="40"/>
                <w:rtl/>
              </w:rPr>
              <w:t>תבן</w:t>
            </w:r>
          </w:p>
        </w:tc>
        <w:tc>
          <w:tcPr>
            <w:tcW w:w="2765" w:type="dxa"/>
          </w:tcPr>
          <w:p w:rsidR="0033032F" w:rsidRPr="002E60BD" w:rsidRDefault="0033032F" w:rsidP="00E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766" w:type="dxa"/>
          </w:tcPr>
          <w:p w:rsidR="0033032F" w:rsidRPr="002E60BD" w:rsidRDefault="0033032F" w:rsidP="00E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</w:tr>
      <w:tr w:rsidR="0033032F" w:rsidRPr="002E60BD" w:rsidTr="00330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33032F" w:rsidRPr="002E60BD" w:rsidRDefault="0033032F" w:rsidP="00E04C57">
            <w:pPr>
              <w:rPr>
                <w:rFonts w:ascii="David" w:hAnsi="David" w:cs="David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40"/>
                <w:szCs w:val="40"/>
                <w:rtl/>
              </w:rPr>
              <w:t>תבואה</w:t>
            </w:r>
          </w:p>
        </w:tc>
        <w:tc>
          <w:tcPr>
            <w:tcW w:w="2765" w:type="dxa"/>
          </w:tcPr>
          <w:p w:rsidR="0033032F" w:rsidRPr="002E60BD" w:rsidRDefault="0033032F" w:rsidP="00E0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766" w:type="dxa"/>
          </w:tcPr>
          <w:p w:rsidR="0033032F" w:rsidRPr="002E60BD" w:rsidRDefault="0033032F" w:rsidP="00E0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</w:p>
        </w:tc>
      </w:tr>
    </w:tbl>
    <w:p w:rsidR="00E04C57" w:rsidRDefault="0033032F" w:rsidP="00E04C57">
      <w:pPr>
        <w:rPr>
          <w:rFonts w:ascii="David" w:hAnsi="David" w:cs="David" w:hint="cs"/>
          <w:sz w:val="40"/>
          <w:szCs w:val="40"/>
          <w:rtl/>
        </w:rPr>
      </w:pPr>
      <w:r w:rsidRPr="00CE3B47">
        <w:rPr>
          <w:rFonts w:ascii="David" w:hAnsi="David" w:cs="David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198ED" wp14:editId="6A049B41">
                <wp:simplePos x="0" y="0"/>
                <wp:positionH relativeFrom="margin">
                  <wp:posOffset>152400</wp:posOffset>
                </wp:positionH>
                <wp:positionV relativeFrom="paragraph">
                  <wp:posOffset>603885</wp:posOffset>
                </wp:positionV>
                <wp:extent cx="5234940" cy="1455420"/>
                <wp:effectExtent l="0" t="0" r="22860" b="1143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F" w:rsidRPr="0033032F" w:rsidRDefault="0033032F" w:rsidP="0033032F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3032F"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הרחבה: </w:t>
                            </w:r>
                          </w:p>
                          <w:p w:rsidR="0033032F" w:rsidRPr="0033032F" w:rsidRDefault="0033032F" w:rsidP="0033032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avid" w:hAnsi="David" w:cs="David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33032F">
                              <w:rPr>
                                <w:rFonts w:ascii="David" w:hAnsi="David" w:cs="David"/>
                                <w:sz w:val="30"/>
                                <w:szCs w:val="30"/>
                                <w:rtl/>
                              </w:rPr>
                              <w:t>'סאה' –מוזכרת כבר בחומש, אברהם אבינו אומר לשרה '</w:t>
                            </w:r>
                            <w:r w:rsidRPr="0033032F">
                              <w:rPr>
                                <w:rFonts w:ascii="David" w:hAnsi="David" w:cs="David"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"</w:t>
                            </w:r>
                            <w:r w:rsidRPr="0033032F">
                              <w:rPr>
                                <w:rFonts w:ascii="David" w:hAnsi="David" w:cs="David"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 xml:space="preserve">מהרי שלוש </w:t>
                            </w:r>
                            <w:proofErr w:type="spellStart"/>
                            <w:r w:rsidRPr="0033032F">
                              <w:rPr>
                                <w:rFonts w:ascii="David" w:hAnsi="David" w:cs="David"/>
                                <w:b/>
                                <w:bCs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סאין</w:t>
                            </w:r>
                            <w:proofErr w:type="spellEnd"/>
                            <w:r w:rsidRPr="0033032F">
                              <w:rPr>
                                <w:rFonts w:ascii="David" w:hAnsi="David" w:cs="David"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 xml:space="preserve"> קמח סולת לושי ועשי עוגות</w:t>
                            </w:r>
                            <w:r w:rsidRPr="0033032F">
                              <w:rPr>
                                <w:rFonts w:ascii="David" w:hAnsi="David" w:cs="David"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</w:rPr>
                              <w:t>".</w:t>
                            </w:r>
                          </w:p>
                          <w:p w:rsidR="0033032F" w:rsidRPr="0033032F" w:rsidRDefault="0033032F" w:rsidP="0033032F">
                            <w:pPr>
                              <w:pStyle w:val="a4"/>
                              <w:rPr>
                                <w:rFonts w:ascii="David" w:hAnsi="David" w:cs="David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</w:p>
                          <w:p w:rsidR="0033032F" w:rsidRPr="0033032F" w:rsidRDefault="0033032F" w:rsidP="0033032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avid" w:hAnsi="David" w:cs="David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33032F">
                              <w:rPr>
                                <w:rFonts w:ascii="David" w:hAnsi="David" w:cs="David"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 xml:space="preserve">הניב 'הגדיש את </w:t>
                            </w:r>
                            <w:r w:rsidRPr="0033032F">
                              <w:rPr>
                                <w:rFonts w:ascii="David" w:hAnsi="David" w:cs="David"/>
                                <w:b/>
                                <w:bCs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 xml:space="preserve">הסאה' </w:t>
                            </w:r>
                            <w:r w:rsidRPr="0033032F">
                              <w:rPr>
                                <w:rFonts w:ascii="David" w:hAnsi="David" w:cs="David"/>
                                <w:color w:val="222222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 xml:space="preserve">[הגזים, מתח את החבל יותר מדי, חצה את כל הגבולות] – מקורו </w:t>
                            </w:r>
                            <w:r w:rsidRPr="0033032F">
                              <w:rPr>
                                <w:rFonts w:ascii="David" w:hAnsi="David" w:cs="David"/>
                                <w:sz w:val="30"/>
                                <w:szCs w:val="30"/>
                                <w:rtl/>
                                <w:cs/>
                              </w:rPr>
                              <w:t>ב'סאה' שלנו.</w:t>
                            </w:r>
                          </w:p>
                          <w:p w:rsidR="0033032F" w:rsidRPr="0033032F" w:rsidRDefault="0033032F" w:rsidP="0033032F">
                            <w:pPr>
                              <w:rPr>
                                <w:rFonts w:ascii="David" w:hAnsi="David" w:cs="David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pt;margin-top:47.55pt;width:412.2pt;height:114.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">
                <v:textbox>
                  <w:txbxContent>
                    <w:p w:rsidR="0033032F" w:rsidRPr="0033032F" w:rsidRDefault="0033032F" w:rsidP="0033032F">
                      <w:pPr>
                        <w:rPr>
                          <w:rFonts w:ascii="David" w:hAnsi="David" w:cs="Davi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3032F">
                        <w:rPr>
                          <w:rFonts w:ascii="David" w:hAnsi="David" w:cs="David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הרחבה: </w:t>
                      </w:r>
                    </w:p>
                    <w:p w:rsidR="0033032F" w:rsidRPr="0033032F" w:rsidRDefault="0033032F" w:rsidP="0033032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David" w:hAnsi="David" w:cs="David" w:hint="cs"/>
                          <w:sz w:val="30"/>
                          <w:szCs w:val="30"/>
                          <w:cs/>
                        </w:rPr>
                      </w:pPr>
                      <w:r w:rsidRPr="0033032F">
                        <w:rPr>
                          <w:rFonts w:ascii="David" w:hAnsi="David" w:cs="David"/>
                          <w:sz w:val="30"/>
                          <w:szCs w:val="30"/>
                          <w:rtl/>
                        </w:rPr>
                        <w:t>'סאה' –מוזכרת כבר בחומש, אברהם אבינו אומר לשרה '</w:t>
                      </w:r>
                      <w:r w:rsidRPr="0033032F">
                        <w:rPr>
                          <w:rFonts w:ascii="David" w:hAnsi="David" w:cs="David"/>
                          <w:color w:val="222222"/>
                          <w:sz w:val="29"/>
                          <w:szCs w:val="29"/>
                          <w:shd w:val="clear" w:color="auto" w:fill="FFFFFF"/>
                        </w:rPr>
                        <w:t xml:space="preserve"> "</w:t>
                      </w:r>
                      <w:r w:rsidRPr="0033032F">
                        <w:rPr>
                          <w:rFonts w:ascii="David" w:hAnsi="David" w:cs="David"/>
                          <w:color w:val="222222"/>
                          <w:sz w:val="29"/>
                          <w:szCs w:val="29"/>
                          <w:shd w:val="clear" w:color="auto" w:fill="FFFFFF"/>
                          <w:rtl/>
                        </w:rPr>
                        <w:t xml:space="preserve">מהרי שלוש </w:t>
                      </w:r>
                      <w:proofErr w:type="spellStart"/>
                      <w:r w:rsidRPr="0033032F">
                        <w:rPr>
                          <w:rFonts w:ascii="David" w:hAnsi="David" w:cs="David"/>
                          <w:b/>
                          <w:bCs/>
                          <w:color w:val="222222"/>
                          <w:sz w:val="29"/>
                          <w:szCs w:val="29"/>
                          <w:shd w:val="clear" w:color="auto" w:fill="FFFFFF"/>
                          <w:rtl/>
                        </w:rPr>
                        <w:t>סאין</w:t>
                      </w:r>
                      <w:proofErr w:type="spellEnd"/>
                      <w:r w:rsidRPr="0033032F">
                        <w:rPr>
                          <w:rFonts w:ascii="David" w:hAnsi="David" w:cs="David"/>
                          <w:color w:val="222222"/>
                          <w:sz w:val="29"/>
                          <w:szCs w:val="29"/>
                          <w:shd w:val="clear" w:color="auto" w:fill="FFFFFF"/>
                          <w:rtl/>
                        </w:rPr>
                        <w:t xml:space="preserve"> קמח סולת לושי ועשי עוגות</w:t>
                      </w:r>
                      <w:r w:rsidRPr="0033032F">
                        <w:rPr>
                          <w:rFonts w:ascii="David" w:hAnsi="David" w:cs="David"/>
                          <w:color w:val="222222"/>
                          <w:sz w:val="29"/>
                          <w:szCs w:val="29"/>
                          <w:shd w:val="clear" w:color="auto" w:fill="FFFFFF"/>
                        </w:rPr>
                        <w:t>".</w:t>
                      </w:r>
                    </w:p>
                    <w:p w:rsidR="0033032F" w:rsidRPr="0033032F" w:rsidRDefault="0033032F" w:rsidP="0033032F">
                      <w:pPr>
                        <w:pStyle w:val="a4"/>
                        <w:rPr>
                          <w:rFonts w:ascii="David" w:hAnsi="David" w:cs="David"/>
                          <w:sz w:val="30"/>
                          <w:szCs w:val="30"/>
                          <w:rtl/>
                          <w:cs/>
                        </w:rPr>
                      </w:pPr>
                    </w:p>
                    <w:p w:rsidR="0033032F" w:rsidRPr="0033032F" w:rsidRDefault="0033032F" w:rsidP="0033032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David" w:hAnsi="David" w:cs="David"/>
                          <w:sz w:val="30"/>
                          <w:szCs w:val="30"/>
                          <w:rtl/>
                          <w:cs/>
                        </w:rPr>
                      </w:pPr>
                      <w:r w:rsidRPr="0033032F">
                        <w:rPr>
                          <w:rFonts w:ascii="David" w:hAnsi="David" w:cs="David"/>
                          <w:color w:val="222222"/>
                          <w:sz w:val="29"/>
                          <w:szCs w:val="29"/>
                          <w:shd w:val="clear" w:color="auto" w:fill="FFFFFF"/>
                          <w:rtl/>
                        </w:rPr>
                        <w:t xml:space="preserve">הניב 'הגדיש את </w:t>
                      </w:r>
                      <w:r w:rsidRPr="0033032F">
                        <w:rPr>
                          <w:rFonts w:ascii="David" w:hAnsi="David" w:cs="David"/>
                          <w:b/>
                          <w:bCs/>
                          <w:color w:val="222222"/>
                          <w:sz w:val="29"/>
                          <w:szCs w:val="29"/>
                          <w:shd w:val="clear" w:color="auto" w:fill="FFFFFF"/>
                          <w:rtl/>
                        </w:rPr>
                        <w:t xml:space="preserve">הסאה' </w:t>
                      </w:r>
                      <w:r w:rsidRPr="0033032F">
                        <w:rPr>
                          <w:rFonts w:ascii="David" w:hAnsi="David" w:cs="David"/>
                          <w:color w:val="222222"/>
                          <w:sz w:val="29"/>
                          <w:szCs w:val="29"/>
                          <w:shd w:val="clear" w:color="auto" w:fill="FFFFFF"/>
                          <w:rtl/>
                        </w:rPr>
                        <w:t xml:space="preserve">[הגזים, מתח את החבל יותר מדי, חצה את כל הגבולות] – מקורו </w:t>
                      </w:r>
                      <w:r w:rsidRPr="0033032F">
                        <w:rPr>
                          <w:rFonts w:ascii="David" w:hAnsi="David" w:cs="David"/>
                          <w:sz w:val="30"/>
                          <w:szCs w:val="30"/>
                          <w:rtl/>
                          <w:cs/>
                        </w:rPr>
                        <w:t>ב'סאה' שלנו.</w:t>
                      </w:r>
                    </w:p>
                    <w:p w:rsidR="0033032F" w:rsidRPr="0033032F" w:rsidRDefault="0033032F" w:rsidP="0033032F">
                      <w:pPr>
                        <w:rPr>
                          <w:rFonts w:ascii="David" w:hAnsi="David" w:cs="David"/>
                          <w:sz w:val="30"/>
                          <w:szCs w:val="30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032F" w:rsidRDefault="0033032F" w:rsidP="00E04C57">
      <w:pPr>
        <w:rPr>
          <w:rFonts w:ascii="David" w:hAnsi="David" w:cs="David" w:hint="cs"/>
          <w:sz w:val="40"/>
          <w:szCs w:val="40"/>
          <w:rtl/>
        </w:rPr>
      </w:pPr>
    </w:p>
    <w:tbl>
      <w:tblPr>
        <w:tblStyle w:val="-10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1540"/>
        <w:gridCol w:w="1698"/>
        <w:gridCol w:w="2764"/>
      </w:tblGrid>
      <w:tr w:rsidR="0033032F" w:rsidRPr="0033032F" w:rsidTr="0033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כלי התחבורה</w:t>
            </w: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הנפח ההגיוני למשא</w:t>
            </w: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אחוזי החריגה המותרים</w:t>
            </w: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ניתן להוסיף עד:</w:t>
            </w:r>
          </w:p>
        </w:tc>
      </w:tr>
      <w:tr w:rsidR="0033032F" w:rsidRPr="0033032F" w:rsidTr="0033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חמור</w:t>
            </w: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33032F" w:rsidRPr="0033032F" w:rsidTr="0033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גמל</w:t>
            </w: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33032F" w:rsidRPr="0033032F" w:rsidTr="0033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  <w:r w:rsidRPr="0033032F">
              <w:rPr>
                <w:rFonts w:hint="cs"/>
                <w:sz w:val="30"/>
                <w:szCs w:val="30"/>
                <w:rtl/>
              </w:rPr>
              <w:t>כתף (סבל)</w:t>
            </w: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33032F" w:rsidRPr="0033032F" w:rsidTr="0033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  <w:proofErr w:type="spellStart"/>
            <w:r w:rsidRPr="0033032F">
              <w:rPr>
                <w:rFonts w:hint="cs"/>
                <w:sz w:val="30"/>
                <w:szCs w:val="30"/>
                <w:rtl/>
              </w:rPr>
              <w:t>ארדיב</w:t>
            </w:r>
            <w:proofErr w:type="spellEnd"/>
            <w:r w:rsidRPr="0033032F">
              <w:rPr>
                <w:rFonts w:hint="cs"/>
                <w:sz w:val="30"/>
                <w:szCs w:val="30"/>
                <w:rtl/>
              </w:rPr>
              <w:t xml:space="preserve"> (ספינה קטנה)</w:t>
            </w: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33032F" w:rsidRPr="0033032F" w:rsidTr="0033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  <w:proofErr w:type="spellStart"/>
            <w:r w:rsidRPr="0033032F">
              <w:rPr>
                <w:rFonts w:hint="cs"/>
                <w:sz w:val="30"/>
                <w:szCs w:val="30"/>
                <w:rtl/>
              </w:rPr>
              <w:t>עריבה</w:t>
            </w:r>
            <w:proofErr w:type="spellEnd"/>
            <w:r w:rsidRPr="0033032F">
              <w:rPr>
                <w:rFonts w:hint="cs"/>
                <w:sz w:val="30"/>
                <w:szCs w:val="30"/>
                <w:rtl/>
              </w:rPr>
              <w:t xml:space="preserve"> (ספינה גדולה)</w:t>
            </w: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33032F" w:rsidRPr="0033032F" w:rsidTr="0033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3032F" w:rsidRPr="0033032F" w:rsidRDefault="0033032F" w:rsidP="005D51B2">
            <w:pPr>
              <w:rPr>
                <w:sz w:val="30"/>
                <w:szCs w:val="30"/>
                <w:rtl/>
              </w:rPr>
            </w:pPr>
          </w:p>
        </w:tc>
        <w:tc>
          <w:tcPr>
            <w:tcW w:w="1611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1769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  <w:tc>
          <w:tcPr>
            <w:tcW w:w="2999" w:type="dxa"/>
          </w:tcPr>
          <w:p w:rsidR="0033032F" w:rsidRPr="0033032F" w:rsidRDefault="0033032F" w:rsidP="005D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</w:tbl>
    <w:p w:rsidR="0033032F" w:rsidRPr="0033032F" w:rsidRDefault="0033032F" w:rsidP="00E04C57">
      <w:pPr>
        <w:rPr>
          <w:rFonts w:ascii="David" w:hAnsi="David" w:cs="David" w:hint="cs"/>
          <w:sz w:val="48"/>
          <w:szCs w:val="48"/>
          <w:rtl/>
        </w:rPr>
      </w:pPr>
    </w:p>
    <w:tbl>
      <w:tblPr>
        <w:tblStyle w:val="a3"/>
        <w:tblpPr w:leftFromText="180" w:rightFromText="180" w:vertAnchor="text" w:horzAnchor="margin" w:tblpXSpec="center" w:tblpY="4136"/>
        <w:bidiVisual/>
        <w:tblW w:w="9781" w:type="dxa"/>
        <w:tblLook w:val="04A0" w:firstRow="1" w:lastRow="0" w:firstColumn="1" w:lastColumn="0" w:noHBand="0" w:noVBand="1"/>
      </w:tblPr>
      <w:tblGrid>
        <w:gridCol w:w="2267"/>
        <w:gridCol w:w="1985"/>
        <w:gridCol w:w="2628"/>
        <w:gridCol w:w="2901"/>
      </w:tblGrid>
      <w:tr w:rsidR="00E04C57" w:rsidRPr="002E60BD" w:rsidTr="002E60BD">
        <w:tc>
          <w:tcPr>
            <w:tcW w:w="2267" w:type="dxa"/>
          </w:tcPr>
          <w:p w:rsidR="00E04C57" w:rsidRPr="002E60BD" w:rsidRDefault="00E04C57" w:rsidP="00E04C57">
            <w:pPr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הנוסח במשנה</w:t>
            </w:r>
          </w:p>
        </w:tc>
        <w:tc>
          <w:tcPr>
            <w:tcW w:w="1985" w:type="dxa"/>
          </w:tcPr>
          <w:p w:rsidR="00E04C57" w:rsidRPr="002E60BD" w:rsidRDefault="00E04C57" w:rsidP="00E04C57">
            <w:pPr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האומר</w:t>
            </w:r>
          </w:p>
        </w:tc>
        <w:tc>
          <w:tcPr>
            <w:tcW w:w="2628" w:type="dxa"/>
          </w:tcPr>
          <w:p w:rsidR="00E04C57" w:rsidRPr="002E60BD" w:rsidRDefault="00E04C57" w:rsidP="00E04C57">
            <w:pPr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המקרה</w:t>
            </w:r>
          </w:p>
        </w:tc>
        <w:tc>
          <w:tcPr>
            <w:tcW w:w="2901" w:type="dxa"/>
          </w:tcPr>
          <w:p w:rsidR="00E04C57" w:rsidRPr="002E60BD" w:rsidRDefault="00E04C57" w:rsidP="00E04C57">
            <w:pPr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הדין</w:t>
            </w:r>
          </w:p>
        </w:tc>
      </w:tr>
      <w:tr w:rsidR="00E04C57" w:rsidRPr="002E60BD" w:rsidTr="002E60BD">
        <w:tc>
          <w:tcPr>
            <w:tcW w:w="2267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sz w:val="40"/>
                <w:szCs w:val="40"/>
                <w:rtl/>
              </w:rPr>
              <w:t xml:space="preserve">קשה </w:t>
            </w:r>
            <w:proofErr w:type="spellStart"/>
            <w:r w:rsidRPr="002E60BD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למשאוי</w:t>
            </w:r>
            <w:proofErr w:type="spellEnd"/>
          </w:p>
        </w:tc>
        <w:tc>
          <w:tcPr>
            <w:tcW w:w="1985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</w:tc>
        <w:tc>
          <w:tcPr>
            <w:tcW w:w="2628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</w:tc>
        <w:tc>
          <w:tcPr>
            <w:tcW w:w="2901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</w:tc>
      </w:tr>
      <w:tr w:rsidR="00E04C57" w:rsidRPr="002E60BD" w:rsidTr="002E60BD">
        <w:tc>
          <w:tcPr>
            <w:tcW w:w="2267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  <w:r w:rsidRPr="002E60BD">
              <w:rPr>
                <w:rFonts w:ascii="David" w:hAnsi="David" w:cs="David"/>
                <w:sz w:val="40"/>
                <w:szCs w:val="40"/>
                <w:rtl/>
              </w:rPr>
              <w:t xml:space="preserve">קשה </w:t>
            </w:r>
            <w:proofErr w:type="spellStart"/>
            <w:r w:rsidRPr="002E60BD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כמשאוי</w:t>
            </w:r>
            <w:proofErr w:type="spellEnd"/>
          </w:p>
        </w:tc>
        <w:tc>
          <w:tcPr>
            <w:tcW w:w="1985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</w:tc>
        <w:tc>
          <w:tcPr>
            <w:tcW w:w="2628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</w:tc>
        <w:tc>
          <w:tcPr>
            <w:tcW w:w="2901" w:type="dxa"/>
          </w:tcPr>
          <w:p w:rsidR="00E04C57" w:rsidRPr="002E60BD" w:rsidRDefault="00E04C57" w:rsidP="00E04C57">
            <w:pPr>
              <w:rPr>
                <w:rFonts w:ascii="David" w:hAnsi="David" w:cs="David"/>
                <w:sz w:val="40"/>
                <w:szCs w:val="40"/>
                <w:rtl/>
              </w:rPr>
            </w:pPr>
          </w:p>
        </w:tc>
      </w:tr>
    </w:tbl>
    <w:p w:rsidR="00E04C57" w:rsidRPr="002E60BD" w:rsidRDefault="00E04C57" w:rsidP="00E04C57">
      <w:pPr>
        <w:rPr>
          <w:rFonts w:ascii="David" w:hAnsi="David" w:cs="David"/>
          <w:b/>
          <w:bCs/>
          <w:sz w:val="40"/>
          <w:szCs w:val="40"/>
        </w:rPr>
      </w:pPr>
      <w:r w:rsidRPr="002E60BD">
        <w:rPr>
          <w:rFonts w:ascii="David" w:hAnsi="David" w:cs="David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160655</wp:posOffset>
                </wp:positionV>
                <wp:extent cx="3056890" cy="1933575"/>
                <wp:effectExtent l="0" t="0" r="1016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68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57" w:rsidRPr="002E60BD" w:rsidRDefault="00E04C57" w:rsidP="00E04C57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E60BD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מושגים תמוהים:</w:t>
                            </w:r>
                          </w:p>
                          <w:p w:rsidR="00E04C57" w:rsidRPr="002E60BD" w:rsidRDefault="00E04C57" w:rsidP="00E04C57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E60BD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מידות נפח:</w:t>
                            </w:r>
                          </w:p>
                          <w:p w:rsidR="00E04C57" w:rsidRPr="002E60BD" w:rsidRDefault="00E04C57" w:rsidP="00E04C57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E60BD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כור: ביחס של_______ ל_____</w:t>
                            </w:r>
                          </w:p>
                          <w:p w:rsidR="00E04C57" w:rsidRPr="002E60BD" w:rsidRDefault="00E04C57" w:rsidP="00E04C57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E60BD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לתך ביחס של_______ ל_____</w:t>
                            </w:r>
                          </w:p>
                          <w:p w:rsidR="00E04C57" w:rsidRPr="002E60BD" w:rsidRDefault="00E04C57" w:rsidP="00E04C57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2E60BD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סאה ביחס של_______ ל_____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pt;margin-top:12.65pt;width:240.7pt;height:152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" strokeweight="1.5pt">
                <v:textbox>
                  <w:txbxContent>
                    <w:p w:rsidR="00E04C57" w:rsidRPr="002E60BD" w:rsidRDefault="00E04C57" w:rsidP="00E04C57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E60BD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מושגים תמוהים:</w:t>
                      </w:r>
                    </w:p>
                    <w:p w:rsidR="00E04C57" w:rsidRPr="002E60BD" w:rsidRDefault="00E04C57" w:rsidP="00E04C57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E60BD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מידות נפח:</w:t>
                      </w:r>
                    </w:p>
                    <w:p w:rsidR="00E04C57" w:rsidRPr="002E60BD" w:rsidRDefault="00E04C57" w:rsidP="00E04C57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2E60BD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כור: ביחס של_______ ל_____</w:t>
                      </w:r>
                    </w:p>
                    <w:p w:rsidR="00E04C57" w:rsidRPr="002E60BD" w:rsidRDefault="00E04C57" w:rsidP="00E04C57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2E60BD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לתך ביחס של_______ ל_____</w:t>
                      </w:r>
                    </w:p>
                    <w:p w:rsidR="00E04C57" w:rsidRPr="002E60BD" w:rsidRDefault="00E04C57" w:rsidP="00E04C57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2E60BD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סאה ביחס של_______ ל_____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4C57" w:rsidRPr="002E60BD" w:rsidSect="006C76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CE6"/>
    <w:multiLevelType w:val="hybridMultilevel"/>
    <w:tmpl w:val="2F7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7"/>
    <w:rsid w:val="002E60BD"/>
    <w:rsid w:val="0033032F"/>
    <w:rsid w:val="006C760A"/>
    <w:rsid w:val="00A721DA"/>
    <w:rsid w:val="00E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3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-3">
    <w:name w:val="Medium Grid 2 Accent 3"/>
    <w:basedOn w:val="a1"/>
    <w:uiPriority w:val="68"/>
    <w:rsid w:val="003303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List Accent 2"/>
    <w:basedOn w:val="a1"/>
    <w:uiPriority w:val="61"/>
    <w:rsid w:val="0033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10">
    <w:name w:val="Light Grid Accent 1"/>
    <w:basedOn w:val="a1"/>
    <w:uiPriority w:val="62"/>
    <w:rsid w:val="0033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4">
    <w:name w:val="List Paragraph"/>
    <w:basedOn w:val="a"/>
    <w:uiPriority w:val="34"/>
    <w:qFormat/>
    <w:rsid w:val="0033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3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-3">
    <w:name w:val="Medium Grid 2 Accent 3"/>
    <w:basedOn w:val="a1"/>
    <w:uiPriority w:val="68"/>
    <w:rsid w:val="003303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List Accent 2"/>
    <w:basedOn w:val="a1"/>
    <w:uiPriority w:val="61"/>
    <w:rsid w:val="0033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10">
    <w:name w:val="Light Grid Accent 1"/>
    <w:basedOn w:val="a1"/>
    <w:uiPriority w:val="62"/>
    <w:rsid w:val="0033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4">
    <w:name w:val="List Paragraph"/>
    <w:basedOn w:val="a"/>
    <w:uiPriority w:val="34"/>
    <w:qFormat/>
    <w:rsid w:val="0033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2021-02-11T10:12:00Z</dcterms:created>
  <dcterms:modified xsi:type="dcterms:W3CDTF">2021-02-11T10:12:00Z</dcterms:modified>
</cp:coreProperties>
</file>