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06F" w:rsidRPr="00E2706F" w:rsidRDefault="00E2706F" w:rsidP="00E270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6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rtl/>
        </w:rPr>
        <w:t>קין והבל פרק ד</w:t>
      </w:r>
    </w:p>
    <w:p w:rsidR="00E2706F" w:rsidRPr="00E2706F" w:rsidRDefault="00E2706F" w:rsidP="00E270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2706F">
        <w:rPr>
          <w:rFonts w:ascii="Calibri" w:eastAsia="Times New Roman" w:hAnsi="Calibri" w:cs="Calibri"/>
          <w:color w:val="000000"/>
          <w:sz w:val="20"/>
          <w:szCs w:val="20"/>
          <w:rtl/>
        </w:rPr>
        <w:t>הקב"ה מנהל את עולמו בצדק, גם אם לעיתים נראה אחרת, הקב"ה מנסה להיטיב דרכנו (במקרה זה של קין) ולא ממהר להעניש, נותן תמיד פתח לתשובה.</w:t>
      </w:r>
    </w:p>
    <w:p w:rsidR="00E2706F" w:rsidRPr="00E2706F" w:rsidRDefault="00E2706F" w:rsidP="00E2706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rtl/>
        </w:rPr>
      </w:pPr>
      <w:r w:rsidRPr="00E2706F">
        <w:rPr>
          <w:rFonts w:ascii="Calibri" w:eastAsia="Times New Roman" w:hAnsi="Calibri" w:cs="Calibri"/>
          <w:color w:val="000000"/>
          <w:sz w:val="28"/>
          <w:szCs w:val="28"/>
          <w:rtl/>
        </w:rPr>
        <w:t xml:space="preserve">רש"י מפרש ע"פ מדרש בראשית רבה  בפסוק ד' ד"ה </w:t>
      </w:r>
      <w:r w:rsidRPr="00E2706F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</w:rPr>
        <w:t>מפרי האדמה</w:t>
      </w:r>
      <w:r w:rsidRPr="00E2706F">
        <w:rPr>
          <w:rFonts w:ascii="Calibri" w:eastAsia="Times New Roman" w:hAnsi="Calibri" w:cs="Calibri"/>
          <w:color w:val="000000"/>
          <w:sz w:val="28"/>
          <w:szCs w:val="28"/>
          <w:rtl/>
        </w:rPr>
        <w:t xml:space="preserve"> שקין הביא מהגרוע שבפרי האדמה. מהיכן יכול היה ללמוד זאת המדרש, הרי זה לא נאמר? (</w:t>
      </w:r>
      <w:proofErr w:type="spellStart"/>
      <w:r w:rsidRPr="00E2706F">
        <w:rPr>
          <w:rFonts w:ascii="Calibri" w:eastAsia="Times New Roman" w:hAnsi="Calibri" w:cs="Calibri"/>
          <w:color w:val="000000"/>
          <w:sz w:val="28"/>
          <w:szCs w:val="28"/>
          <w:rtl/>
        </w:rPr>
        <w:t>העזרו</w:t>
      </w:r>
      <w:proofErr w:type="spellEnd"/>
      <w:r w:rsidRPr="00E2706F">
        <w:rPr>
          <w:rFonts w:ascii="Calibri" w:eastAsia="Times New Roman" w:hAnsi="Calibri" w:cs="Calibri"/>
          <w:color w:val="000000"/>
          <w:sz w:val="28"/>
          <w:szCs w:val="28"/>
          <w:rtl/>
        </w:rPr>
        <w:t xml:space="preserve"> בפסוק ד' כיצד מתואר קורבנו של הבל)</w:t>
      </w:r>
    </w:p>
    <w:p w:rsidR="00E2706F" w:rsidRPr="00E2706F" w:rsidRDefault="00E2706F" w:rsidP="00E270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2706F">
        <w:rPr>
          <w:rFonts w:ascii="Calibri" w:eastAsia="Times New Roman" w:hAnsi="Calibri" w:cs="Calibri"/>
          <w:color w:val="000000"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p w:rsidR="00E2706F" w:rsidRPr="00E2706F" w:rsidRDefault="00E2706F" w:rsidP="00E2706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2706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2706F" w:rsidRPr="00E2706F" w:rsidRDefault="00E2706F" w:rsidP="00E2706F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E2706F">
        <w:rPr>
          <w:rFonts w:ascii="Calibri" w:eastAsia="Times New Roman" w:hAnsi="Calibri" w:cs="Calibri"/>
          <w:color w:val="000000"/>
          <w:sz w:val="28"/>
          <w:szCs w:val="28"/>
          <w:rtl/>
        </w:rPr>
        <w:t>מהי תחושתו של קין לאחר דחיית קורבנו?</w:t>
      </w:r>
    </w:p>
    <w:p w:rsidR="00E2706F" w:rsidRPr="00E2706F" w:rsidRDefault="00E2706F" w:rsidP="00E270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2706F">
        <w:rPr>
          <w:rFonts w:ascii="Calibri" w:eastAsia="Times New Roman" w:hAnsi="Calibri" w:cs="Calibri"/>
          <w:color w:val="000000"/>
          <w:sz w:val="28"/>
          <w:szCs w:val="28"/>
          <w:rtl/>
        </w:rPr>
        <w:t>__________________________________________________________________________________________________________</w:t>
      </w:r>
    </w:p>
    <w:p w:rsidR="00E2706F" w:rsidRPr="00E2706F" w:rsidRDefault="00E2706F" w:rsidP="00E2706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2706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2706F" w:rsidRPr="00E2706F" w:rsidRDefault="00E2706F" w:rsidP="00E2706F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E2706F">
        <w:rPr>
          <w:rFonts w:ascii="Calibri" w:eastAsia="Times New Roman" w:hAnsi="Calibri" w:cs="Calibri"/>
          <w:color w:val="000000"/>
          <w:sz w:val="28"/>
          <w:szCs w:val="28"/>
          <w:rtl/>
        </w:rPr>
        <w:t>אומר הקב"ה לקין: "הלא אם תיטיב – שאת</w:t>
      </w:r>
    </w:p>
    <w:p w:rsidR="00E2706F" w:rsidRPr="00E2706F" w:rsidRDefault="00E2706F" w:rsidP="00E270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2706F">
        <w:rPr>
          <w:rFonts w:ascii="Calibri" w:eastAsia="Times New Roman" w:hAnsi="Calibri" w:cs="Calibri"/>
          <w:color w:val="000000"/>
          <w:sz w:val="28"/>
          <w:szCs w:val="28"/>
          <w:rtl/>
        </w:rPr>
        <w:t>                                ואם לא תיטיב – לפתח חטאת רובץ ואליך תשוקתו</w:t>
      </w:r>
    </w:p>
    <w:p w:rsidR="00E2706F" w:rsidRPr="00E2706F" w:rsidRDefault="00E2706F" w:rsidP="00E270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2706F">
        <w:rPr>
          <w:rFonts w:ascii="Calibri" w:eastAsia="Times New Roman" w:hAnsi="Calibri" w:cs="Calibri"/>
          <w:color w:val="000000"/>
          <w:sz w:val="28"/>
          <w:szCs w:val="28"/>
          <w:rtl/>
        </w:rPr>
        <w:t>                                ואתה תמשול בו"</w:t>
      </w:r>
    </w:p>
    <w:p w:rsidR="00E2706F" w:rsidRPr="00E2706F" w:rsidRDefault="00E2706F" w:rsidP="00E270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2706F">
        <w:rPr>
          <w:rFonts w:ascii="Calibri" w:eastAsia="Times New Roman" w:hAnsi="Calibri" w:cs="Calibri"/>
          <w:color w:val="000000"/>
          <w:sz w:val="28"/>
          <w:szCs w:val="28"/>
          <w:rtl/>
        </w:rPr>
        <w:t xml:space="preserve">תרגום אונקלוס: הלא אם תיטיב עובדך </w:t>
      </w:r>
      <w:proofErr w:type="spellStart"/>
      <w:r w:rsidRPr="00E2706F">
        <w:rPr>
          <w:rFonts w:ascii="Calibri" w:eastAsia="Times New Roman" w:hAnsi="Calibri" w:cs="Calibri"/>
          <w:color w:val="000000"/>
          <w:sz w:val="28"/>
          <w:szCs w:val="28"/>
          <w:rtl/>
        </w:rPr>
        <w:t>ישתבק</w:t>
      </w:r>
      <w:proofErr w:type="spellEnd"/>
      <w:r w:rsidRPr="00E2706F">
        <w:rPr>
          <w:rFonts w:ascii="Calibri" w:eastAsia="Times New Roman" w:hAnsi="Calibri" w:cs="Calibri"/>
          <w:color w:val="000000"/>
          <w:sz w:val="28"/>
          <w:szCs w:val="28"/>
          <w:rtl/>
        </w:rPr>
        <w:t xml:space="preserve"> לך (אם תיטיב מעשיך ייטב לך)</w:t>
      </w:r>
    </w:p>
    <w:p w:rsidR="00E2706F" w:rsidRPr="00E2706F" w:rsidRDefault="00E2706F" w:rsidP="00E270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2706F">
        <w:rPr>
          <w:rFonts w:ascii="Calibri" w:eastAsia="Times New Roman" w:hAnsi="Calibri" w:cs="Calibri"/>
          <w:color w:val="000000"/>
          <w:sz w:val="28"/>
          <w:szCs w:val="28"/>
          <w:rtl/>
        </w:rPr>
        <w:t>מה אנו יכולים ללמוד על מעשיו של קין עד עתה לפי פירוש זה?</w:t>
      </w:r>
    </w:p>
    <w:p w:rsidR="00E2706F" w:rsidRPr="00E2706F" w:rsidRDefault="00E2706F" w:rsidP="00E2706F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2706F">
        <w:rPr>
          <w:rFonts w:ascii="Calibri" w:eastAsia="Times New Roman" w:hAnsi="Calibri" w:cs="Calibri"/>
          <w:color w:val="000000"/>
          <w:sz w:val="28"/>
          <w:szCs w:val="28"/>
          <w:rtl/>
        </w:rPr>
        <w:t>_____________________________________________________</w:t>
      </w:r>
    </w:p>
    <w:p w:rsidR="00E2706F" w:rsidRPr="00E2706F" w:rsidRDefault="00E2706F" w:rsidP="00E2706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2706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2706F" w:rsidRPr="00E2706F" w:rsidRDefault="00E2706F" w:rsidP="00E2706F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E2706F">
        <w:rPr>
          <w:rFonts w:ascii="Calibri" w:eastAsia="Times New Roman" w:hAnsi="Calibri" w:cs="Calibri"/>
          <w:color w:val="000000"/>
          <w:sz w:val="28"/>
          <w:szCs w:val="28"/>
          <w:rtl/>
        </w:rPr>
        <w:t xml:space="preserve">עיין ברש"י לפסוק ז', מי רוצה כל הזמן </w:t>
      </w:r>
      <w:r w:rsidRPr="00E2706F">
        <w:rPr>
          <w:rFonts w:ascii="Calibri" w:eastAsia="Times New Roman" w:hAnsi="Calibri" w:cs="Calibri" w:hint="cs"/>
          <w:color w:val="000000"/>
          <w:sz w:val="28"/>
          <w:szCs w:val="28"/>
          <w:rtl/>
        </w:rPr>
        <w:t>להכשילנו</w:t>
      </w:r>
      <w:r w:rsidRPr="00E2706F">
        <w:rPr>
          <w:rFonts w:ascii="Calibri" w:eastAsia="Times New Roman" w:hAnsi="Calibri" w:cs="Calibri"/>
          <w:color w:val="000000"/>
          <w:sz w:val="28"/>
          <w:szCs w:val="28"/>
          <w:rtl/>
        </w:rPr>
        <w:t>? האם נוכל להתגבר עליו?</w:t>
      </w:r>
    </w:p>
    <w:p w:rsidR="00E2706F" w:rsidRPr="00E2706F" w:rsidRDefault="00E2706F" w:rsidP="00E270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2706F">
        <w:rPr>
          <w:rFonts w:ascii="Calibri" w:eastAsia="Times New Roman" w:hAnsi="Calibri" w:cs="Calibri"/>
          <w:color w:val="000000"/>
          <w:sz w:val="28"/>
          <w:szCs w:val="28"/>
          <w:rtl/>
        </w:rPr>
        <w:t>__________________________________________________________________________________________________________</w:t>
      </w:r>
    </w:p>
    <w:p w:rsidR="00E2706F" w:rsidRPr="00E2706F" w:rsidRDefault="00E2706F" w:rsidP="00E2706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2706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2706F" w:rsidRPr="00E2706F" w:rsidRDefault="00E2706F" w:rsidP="00E2706F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E2706F">
        <w:rPr>
          <w:rFonts w:ascii="Calibri" w:eastAsia="Times New Roman" w:hAnsi="Calibri" w:cs="Calibri"/>
          <w:color w:val="000000"/>
          <w:sz w:val="28"/>
          <w:szCs w:val="28"/>
          <w:rtl/>
        </w:rPr>
        <w:t xml:space="preserve">מיד בפסוק הבא מסופר על קין שהרג את הבל. במה בחר קין, בשמיעה לדברי </w:t>
      </w:r>
      <w:r w:rsidR="00B87A95">
        <w:rPr>
          <w:rFonts w:ascii="Calibri" w:eastAsia="Times New Roman" w:hAnsi="Calibri" w:cs="Calibri" w:hint="cs"/>
          <w:color w:val="000000"/>
          <w:sz w:val="28"/>
          <w:szCs w:val="28"/>
          <w:rtl/>
        </w:rPr>
        <w:t xml:space="preserve">             </w:t>
      </w:r>
      <w:r w:rsidRPr="00E2706F">
        <w:rPr>
          <w:rFonts w:ascii="Calibri" w:eastAsia="Times New Roman" w:hAnsi="Calibri" w:cs="Calibri"/>
          <w:color w:val="000000"/>
          <w:sz w:val="28"/>
          <w:szCs w:val="28"/>
          <w:rtl/>
        </w:rPr>
        <w:t>ד' או הלך אחרי היצר הרע?</w:t>
      </w:r>
    </w:p>
    <w:p w:rsidR="00E2706F" w:rsidRPr="00E2706F" w:rsidRDefault="00E2706F" w:rsidP="00E270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2706F">
        <w:rPr>
          <w:rFonts w:ascii="Calibri" w:eastAsia="Times New Roman" w:hAnsi="Calibri" w:cs="Calibri"/>
          <w:color w:val="000000"/>
          <w:sz w:val="28"/>
          <w:szCs w:val="28"/>
          <w:rtl/>
        </w:rPr>
        <w:t>____________________________________________________</w:t>
      </w:r>
    </w:p>
    <w:p w:rsidR="00E2706F" w:rsidRPr="00E2706F" w:rsidRDefault="00E2706F" w:rsidP="00E2706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2706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2706F" w:rsidRPr="00E2706F" w:rsidRDefault="00E2706F" w:rsidP="00E2706F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E2706F">
        <w:rPr>
          <w:rFonts w:ascii="Calibri" w:eastAsia="Times New Roman" w:hAnsi="Calibri" w:cs="Calibri"/>
          <w:color w:val="000000"/>
          <w:sz w:val="28"/>
          <w:szCs w:val="28"/>
          <w:rtl/>
        </w:rPr>
        <w:t>לכאורה נראה לנו לא הוגן שהקב"ה לא מקבל את מנחתו של קין, אולם, חישבו מה ניתן ללמוד על אופיו של קין אם קם והרג את אחיו?</w:t>
      </w:r>
    </w:p>
    <w:p w:rsidR="00D00234" w:rsidRPr="00E2706F" w:rsidRDefault="00B87A95"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00234" w:rsidRPr="00E2706F" w:rsidSect="000A7A3B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D60" w:rsidRDefault="00486D60" w:rsidP="00E2706F">
      <w:pPr>
        <w:spacing w:after="0" w:line="240" w:lineRule="auto"/>
      </w:pPr>
      <w:r>
        <w:separator/>
      </w:r>
    </w:p>
  </w:endnote>
  <w:endnote w:type="continuationSeparator" w:id="0">
    <w:p w:rsidR="00486D60" w:rsidRDefault="00486D60" w:rsidP="00E2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D60" w:rsidRDefault="00486D60" w:rsidP="00E2706F">
      <w:pPr>
        <w:spacing w:after="0" w:line="240" w:lineRule="auto"/>
      </w:pPr>
      <w:r>
        <w:separator/>
      </w:r>
    </w:p>
  </w:footnote>
  <w:footnote w:type="continuationSeparator" w:id="0">
    <w:p w:rsidR="00486D60" w:rsidRDefault="00486D60" w:rsidP="00E2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06F" w:rsidRDefault="00E2706F">
    <w:pPr>
      <w:pStyle w:val="a3"/>
    </w:pPr>
    <w:r>
      <w:rPr>
        <w:rFonts w:hint="cs"/>
        <w:rtl/>
      </w:rPr>
      <w:t>ב"ה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56F"/>
    <w:multiLevelType w:val="multilevel"/>
    <w:tmpl w:val="64C655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BF49D7"/>
    <w:multiLevelType w:val="multilevel"/>
    <w:tmpl w:val="EBD27E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EE7828"/>
    <w:multiLevelType w:val="multilevel"/>
    <w:tmpl w:val="DA4400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926799"/>
    <w:multiLevelType w:val="multilevel"/>
    <w:tmpl w:val="4AE0CA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157AA3"/>
    <w:multiLevelType w:val="multilevel"/>
    <w:tmpl w:val="3EA25A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7610B7"/>
    <w:multiLevelType w:val="multilevel"/>
    <w:tmpl w:val="E4DE9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6F"/>
    <w:rsid w:val="000A7A3B"/>
    <w:rsid w:val="00486D60"/>
    <w:rsid w:val="00B87A95"/>
    <w:rsid w:val="00D00234"/>
    <w:rsid w:val="00E2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A6345"/>
  <w15:chartTrackingRefBased/>
  <w15:docId w15:val="{D0317207-788A-420C-99CB-92CA8D9D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0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2706F"/>
  </w:style>
  <w:style w:type="paragraph" w:styleId="a5">
    <w:name w:val="footer"/>
    <w:basedOn w:val="a"/>
    <w:link w:val="a6"/>
    <w:uiPriority w:val="99"/>
    <w:unhideWhenUsed/>
    <w:rsid w:val="00E270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27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1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271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2021-01-06T07:10:00Z</dcterms:created>
  <dcterms:modified xsi:type="dcterms:W3CDTF">2021-01-06T10:48:00Z</dcterms:modified>
</cp:coreProperties>
</file>