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16" w:rsidRPr="00C53016" w:rsidRDefault="00C53016" w:rsidP="00502147">
      <w:pPr>
        <w:jc w:val="center"/>
        <w:rPr>
          <w:rFonts w:ascii="Arial" w:eastAsia="Times New Roman" w:hAnsi="Arial" w:cs="Arial"/>
          <w:b/>
          <w:bCs/>
          <w:color w:val="000000"/>
          <w:sz w:val="28"/>
          <w:szCs w:val="28"/>
          <w:u w:val="single"/>
          <w:rtl/>
        </w:rPr>
      </w:pPr>
      <w:r w:rsidRPr="00C53016">
        <w:rPr>
          <w:rFonts w:ascii="Arial" w:eastAsia="Times New Roman" w:hAnsi="Arial" w:cs="Arial" w:hint="cs"/>
          <w:b/>
          <w:bCs/>
          <w:color w:val="000000"/>
          <w:sz w:val="28"/>
          <w:szCs w:val="28"/>
          <w:u w:val="single"/>
          <w:rtl/>
        </w:rPr>
        <w:t>מערך שיעור ראשון- יומן</w:t>
      </w:r>
    </w:p>
    <w:tbl>
      <w:tblPr>
        <w:tblStyle w:val="a7"/>
        <w:bidiVisual/>
        <w:tblW w:w="9923" w:type="dxa"/>
        <w:tblInd w:w="-658" w:type="dxa"/>
        <w:tblLook w:val="04A0" w:firstRow="1" w:lastRow="0" w:firstColumn="1" w:lastColumn="0" w:noHBand="0" w:noVBand="1"/>
      </w:tblPr>
      <w:tblGrid>
        <w:gridCol w:w="1043"/>
        <w:gridCol w:w="3351"/>
        <w:gridCol w:w="4536"/>
        <w:gridCol w:w="993"/>
      </w:tblGrid>
      <w:tr w:rsidR="00C53016" w:rsidTr="0047452A">
        <w:tc>
          <w:tcPr>
            <w:tcW w:w="4394" w:type="dxa"/>
            <w:gridSpan w:val="2"/>
          </w:tcPr>
          <w:p w:rsidR="00C53016" w:rsidRPr="00C53016" w:rsidRDefault="00C53016" w:rsidP="00C53016">
            <w:pPr>
              <w:jc w:val="center"/>
              <w:rPr>
                <w:rFonts w:ascii="Arial" w:eastAsia="Times New Roman" w:hAnsi="Arial" w:cs="Arial"/>
                <w:b/>
                <w:bCs/>
                <w:color w:val="000000"/>
                <w:sz w:val="28"/>
                <w:szCs w:val="28"/>
                <w:rtl/>
              </w:rPr>
            </w:pPr>
            <w:r w:rsidRPr="00C53016">
              <w:rPr>
                <w:rFonts w:ascii="Arial" w:eastAsia="Times New Roman" w:hAnsi="Arial" w:cs="Arial" w:hint="cs"/>
                <w:b/>
                <w:bCs/>
                <w:color w:val="000000"/>
                <w:sz w:val="28"/>
                <w:szCs w:val="28"/>
                <w:rtl/>
              </w:rPr>
              <w:t>חלק השיעור</w:t>
            </w:r>
          </w:p>
        </w:tc>
        <w:tc>
          <w:tcPr>
            <w:tcW w:w="4536" w:type="dxa"/>
          </w:tcPr>
          <w:p w:rsidR="00C53016" w:rsidRPr="00C53016" w:rsidRDefault="00C53016" w:rsidP="00C53016">
            <w:pPr>
              <w:jc w:val="center"/>
              <w:rPr>
                <w:rFonts w:ascii="Arial" w:eastAsia="Times New Roman" w:hAnsi="Arial" w:cs="Arial"/>
                <w:b/>
                <w:bCs/>
                <w:color w:val="000000"/>
                <w:sz w:val="28"/>
                <w:szCs w:val="28"/>
                <w:rtl/>
              </w:rPr>
            </w:pPr>
            <w:r w:rsidRPr="00C53016">
              <w:rPr>
                <w:rFonts w:ascii="Arial" w:eastAsia="Times New Roman" w:hAnsi="Arial" w:cs="Arial" w:hint="cs"/>
                <w:b/>
                <w:bCs/>
                <w:color w:val="000000"/>
                <w:sz w:val="28"/>
                <w:szCs w:val="28"/>
                <w:rtl/>
              </w:rPr>
              <w:t>שק"ד</w:t>
            </w:r>
          </w:p>
        </w:tc>
        <w:tc>
          <w:tcPr>
            <w:tcW w:w="993" w:type="dxa"/>
          </w:tcPr>
          <w:p w:rsidR="00C53016" w:rsidRPr="00C53016" w:rsidRDefault="00C53016" w:rsidP="00C53016">
            <w:pPr>
              <w:jc w:val="center"/>
              <w:rPr>
                <w:rFonts w:ascii="Arial" w:eastAsia="Times New Roman" w:hAnsi="Arial" w:cs="Arial"/>
                <w:b/>
                <w:bCs/>
                <w:color w:val="000000"/>
                <w:sz w:val="28"/>
                <w:szCs w:val="28"/>
                <w:rtl/>
              </w:rPr>
            </w:pPr>
            <w:r w:rsidRPr="00C53016">
              <w:rPr>
                <w:rFonts w:ascii="Arial" w:eastAsia="Times New Roman" w:hAnsi="Arial" w:cs="Arial" w:hint="cs"/>
                <w:b/>
                <w:bCs/>
                <w:color w:val="000000"/>
                <w:sz w:val="28"/>
                <w:szCs w:val="28"/>
                <w:rtl/>
              </w:rPr>
              <w:t>זמן מוקצב</w:t>
            </w:r>
          </w:p>
        </w:tc>
      </w:tr>
      <w:tr w:rsidR="001F3261" w:rsidTr="0047452A">
        <w:tc>
          <w:tcPr>
            <w:tcW w:w="1043" w:type="dxa"/>
            <w:vMerge w:val="restart"/>
          </w:tcPr>
          <w:p w:rsidR="001F3261" w:rsidRDefault="001F326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פתיחה</w:t>
            </w:r>
          </w:p>
        </w:tc>
        <w:tc>
          <w:tcPr>
            <w:tcW w:w="3351" w:type="dxa"/>
          </w:tcPr>
          <w:p w:rsidR="001F3261" w:rsidRDefault="001F3261" w:rsidP="001F3261">
            <w:pPr>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(מצגת מלווה, מצורף קובץ </w:t>
            </w:r>
            <w:r>
              <w:rPr>
                <w:rFonts w:ascii="Arial" w:eastAsia="Times New Roman" w:hAnsi="Arial" w:cs="Arial"/>
                <w:color w:val="000000"/>
                <w:sz w:val="28"/>
                <w:szCs w:val="28"/>
              </w:rPr>
              <w:t>PPT</w:t>
            </w:r>
            <w:r>
              <w:rPr>
                <w:rFonts w:ascii="Arial" w:eastAsia="Times New Roman" w:hAnsi="Arial" w:cs="Arial" w:hint="cs"/>
                <w:color w:val="000000"/>
                <w:sz w:val="28"/>
                <w:szCs w:val="28"/>
                <w:rtl/>
              </w:rPr>
              <w:t>) -שקופית ראשונה, תמונות של יומנים שונים- מה אתן רואות? מה זה? (יומן..)</w:t>
            </w:r>
          </w:p>
        </w:tc>
        <w:tc>
          <w:tcPr>
            <w:tcW w:w="4536" w:type="dxa"/>
          </w:tcPr>
          <w:p w:rsidR="001F3261" w:rsidRDefault="001F3261" w:rsidP="00D428B5">
            <w:pPr>
              <w:rPr>
                <w:rFonts w:ascii="Arial" w:eastAsia="Times New Roman" w:hAnsi="Arial" w:cs="Arial"/>
                <w:color w:val="000000"/>
                <w:sz w:val="28"/>
                <w:szCs w:val="28"/>
                <w:rtl/>
              </w:rPr>
            </w:pPr>
            <w:r>
              <w:rPr>
                <w:rFonts w:ascii="Arial" w:eastAsia="Times New Roman" w:hAnsi="Arial" w:cs="Arial" w:hint="cs"/>
                <w:color w:val="000000"/>
                <w:sz w:val="28"/>
                <w:szCs w:val="28"/>
                <w:rtl/>
              </w:rPr>
              <w:t>-סיעור מוחין- הבנות יכירו את המושג 'יומן' ומהותו, יחשבו על סוגי יומנים ויעלו רעיונות.</w:t>
            </w:r>
          </w:p>
        </w:tc>
        <w:tc>
          <w:tcPr>
            <w:tcW w:w="993" w:type="dxa"/>
            <w:vMerge w:val="restart"/>
          </w:tcPr>
          <w:p w:rsidR="001F3261" w:rsidRDefault="001F326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7 דק'</w:t>
            </w:r>
          </w:p>
        </w:tc>
      </w:tr>
      <w:tr w:rsidR="001F3261" w:rsidTr="0047452A">
        <w:tc>
          <w:tcPr>
            <w:tcW w:w="1043" w:type="dxa"/>
            <w:vMerge/>
          </w:tcPr>
          <w:p w:rsidR="001F3261" w:rsidRDefault="001F3261" w:rsidP="00C53016">
            <w:pPr>
              <w:rPr>
                <w:rFonts w:ascii="Arial" w:eastAsia="Times New Roman" w:hAnsi="Arial" w:cs="Arial"/>
                <w:color w:val="000000"/>
                <w:sz w:val="28"/>
                <w:szCs w:val="28"/>
                <w:rtl/>
              </w:rPr>
            </w:pPr>
          </w:p>
        </w:tc>
        <w:tc>
          <w:tcPr>
            <w:tcW w:w="3351" w:type="dxa"/>
          </w:tcPr>
          <w:p w:rsidR="001F3261" w:rsidRDefault="001F3261" w:rsidP="00920D33">
            <w:pPr>
              <w:rPr>
                <w:rFonts w:ascii="Arial" w:eastAsia="Times New Roman" w:hAnsi="Arial" w:cs="Arial"/>
                <w:color w:val="000000"/>
                <w:sz w:val="28"/>
                <w:szCs w:val="28"/>
                <w:rtl/>
              </w:rPr>
            </w:pPr>
            <w:r>
              <w:rPr>
                <w:rFonts w:ascii="Arial" w:eastAsia="Times New Roman" w:hAnsi="Arial" w:cs="Arial" w:hint="cs"/>
                <w:color w:val="000000"/>
                <w:sz w:val="28"/>
                <w:szCs w:val="28"/>
                <w:rtl/>
              </w:rPr>
              <w:t>-איזה סוגי יומנים אתן מכירות? (יומן מסע, יומן זכרונות, יומן אישי, יומן כיתה..)</w:t>
            </w:r>
          </w:p>
        </w:tc>
        <w:tc>
          <w:tcPr>
            <w:tcW w:w="4536" w:type="dxa"/>
          </w:tcPr>
          <w:p w:rsidR="001F3261" w:rsidRDefault="001F3261" w:rsidP="001F3261">
            <w:pPr>
              <w:rPr>
                <w:rFonts w:ascii="Arial" w:eastAsia="Times New Roman" w:hAnsi="Arial" w:cs="Arial"/>
                <w:color w:val="000000"/>
                <w:sz w:val="28"/>
                <w:szCs w:val="28"/>
                <w:rtl/>
              </w:rPr>
            </w:pPr>
            <w:r>
              <w:rPr>
                <w:rFonts w:ascii="Arial" w:eastAsia="Times New Roman" w:hAnsi="Arial" w:cs="Arial" w:hint="cs"/>
                <w:color w:val="000000"/>
                <w:sz w:val="28"/>
                <w:szCs w:val="28"/>
                <w:rtl/>
              </w:rPr>
              <w:t>-הבנות תלמדנה על סוגי היומנים השונים ותכרנה את תפקידיהם המגוונים.</w:t>
            </w:r>
          </w:p>
          <w:p w:rsidR="001F3261" w:rsidRDefault="001F3261" w:rsidP="00D428B5">
            <w:pPr>
              <w:rPr>
                <w:rFonts w:ascii="Arial" w:eastAsia="Times New Roman" w:hAnsi="Arial" w:cs="Arial"/>
                <w:color w:val="000000"/>
                <w:sz w:val="28"/>
                <w:szCs w:val="28"/>
                <w:rtl/>
              </w:rPr>
            </w:pPr>
          </w:p>
        </w:tc>
        <w:tc>
          <w:tcPr>
            <w:tcW w:w="993" w:type="dxa"/>
            <w:vMerge/>
          </w:tcPr>
          <w:p w:rsidR="001F3261" w:rsidRDefault="001F3261" w:rsidP="00C53016">
            <w:pPr>
              <w:rPr>
                <w:rFonts w:ascii="Arial" w:eastAsia="Times New Roman" w:hAnsi="Arial" w:cs="Arial"/>
                <w:color w:val="000000"/>
                <w:sz w:val="28"/>
                <w:szCs w:val="28"/>
                <w:rtl/>
              </w:rPr>
            </w:pPr>
          </w:p>
        </w:tc>
      </w:tr>
      <w:tr w:rsidR="001F3261" w:rsidTr="0047452A">
        <w:tc>
          <w:tcPr>
            <w:tcW w:w="1043" w:type="dxa"/>
            <w:vMerge/>
          </w:tcPr>
          <w:p w:rsidR="001F3261" w:rsidRDefault="001F3261" w:rsidP="00C53016">
            <w:pPr>
              <w:rPr>
                <w:rFonts w:ascii="Arial" w:eastAsia="Times New Roman" w:hAnsi="Arial" w:cs="Arial"/>
                <w:color w:val="000000"/>
                <w:sz w:val="28"/>
                <w:szCs w:val="28"/>
                <w:rtl/>
              </w:rPr>
            </w:pPr>
          </w:p>
        </w:tc>
        <w:tc>
          <w:tcPr>
            <w:tcW w:w="3351" w:type="dxa"/>
          </w:tcPr>
          <w:p w:rsidR="001F3261" w:rsidRDefault="001F326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-נציג בפני התלמידות את סוגי היומנים השונים.</w:t>
            </w:r>
          </w:p>
        </w:tc>
        <w:tc>
          <w:tcPr>
            <w:tcW w:w="4536" w:type="dxa"/>
          </w:tcPr>
          <w:p w:rsidR="001F3261" w:rsidRDefault="001F326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-סיכום קצרצר לגבי המושג 'יומן', סוגיו השונים ותפקידיהם, במטרה להפנים את המושג שישמש אותנו להמשך השיעור.</w:t>
            </w:r>
          </w:p>
        </w:tc>
        <w:tc>
          <w:tcPr>
            <w:tcW w:w="993" w:type="dxa"/>
            <w:vMerge/>
          </w:tcPr>
          <w:p w:rsidR="001F3261" w:rsidRDefault="001F3261" w:rsidP="00C53016">
            <w:pPr>
              <w:rPr>
                <w:rFonts w:ascii="Arial" w:eastAsia="Times New Roman" w:hAnsi="Arial" w:cs="Arial"/>
                <w:color w:val="000000"/>
                <w:sz w:val="28"/>
                <w:szCs w:val="28"/>
                <w:rtl/>
              </w:rPr>
            </w:pPr>
          </w:p>
        </w:tc>
      </w:tr>
      <w:tr w:rsidR="0047452A" w:rsidTr="0047452A">
        <w:tc>
          <w:tcPr>
            <w:tcW w:w="1043" w:type="dxa"/>
            <w:vMerge w:val="restart"/>
          </w:tcPr>
          <w:p w:rsidR="0047452A" w:rsidRDefault="0047452A"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גוף</w:t>
            </w:r>
          </w:p>
        </w:tc>
        <w:tc>
          <w:tcPr>
            <w:tcW w:w="3351"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-לאחר שהפנמנו והצגנו בפני התלמידות את המושג 'יומן' על סוגיו ותפקודיו השונים, נשאל את הבנות האם הן מכירות יומנים שאנשים כתבו. לאח"מ, נציג בפניהן דוגמאות (מוכרות ומפורסמות מחייהן) של כתבי עת הנכללים תחת המושג 'יומן'.</w:t>
            </w:r>
          </w:p>
        </w:tc>
        <w:tc>
          <w:tcPr>
            <w:tcW w:w="4536" w:type="dxa"/>
          </w:tcPr>
          <w:p w:rsidR="0047452A" w:rsidRDefault="0047452A" w:rsidP="001F3261">
            <w:pPr>
              <w:rPr>
                <w:rFonts w:ascii="Arial" w:eastAsia="Times New Roman" w:hAnsi="Arial" w:cs="Arial"/>
                <w:color w:val="000000"/>
                <w:sz w:val="28"/>
                <w:szCs w:val="28"/>
                <w:rtl/>
              </w:rPr>
            </w:pPr>
            <w:r>
              <w:rPr>
                <w:rFonts w:ascii="Arial" w:eastAsia="Times New Roman" w:hAnsi="Arial" w:cs="Arial" w:hint="cs"/>
                <w:color w:val="000000"/>
                <w:sz w:val="28"/>
                <w:szCs w:val="28"/>
                <w:rtl/>
              </w:rPr>
              <w:t>- להנגיש לתלמידות את המושג מחיי היום-יום שלהן. הדוגמאות השונות, בתוספת הסבר קצר יסייעו בהפנמת המושג דוקא מכיון שיומנים אלו מוכרים ומפורסמים.</w:t>
            </w:r>
          </w:p>
          <w:p w:rsidR="0047452A" w:rsidRDefault="0047452A" w:rsidP="00D428B5">
            <w:pPr>
              <w:rPr>
                <w:rFonts w:ascii="Arial" w:eastAsia="Times New Roman" w:hAnsi="Arial" w:cs="Arial"/>
                <w:color w:val="000000"/>
                <w:sz w:val="28"/>
                <w:szCs w:val="28"/>
                <w:rtl/>
              </w:rPr>
            </w:pPr>
          </w:p>
        </w:tc>
        <w:tc>
          <w:tcPr>
            <w:tcW w:w="993" w:type="dxa"/>
            <w:vMerge w:val="restart"/>
          </w:tcPr>
          <w:p w:rsidR="0047452A" w:rsidRPr="00C53016" w:rsidRDefault="00920D33" w:rsidP="00920D33">
            <w:pPr>
              <w:rPr>
                <w:rFonts w:ascii="Arial" w:eastAsia="Times New Roman" w:hAnsi="Arial" w:cs="Arial"/>
                <w:color w:val="000000"/>
                <w:sz w:val="28"/>
                <w:szCs w:val="28"/>
                <w:rtl/>
              </w:rPr>
            </w:pPr>
            <w:r>
              <w:rPr>
                <w:rFonts w:ascii="Arial" w:eastAsia="Times New Roman" w:hAnsi="Arial" w:cs="Arial" w:hint="cs"/>
                <w:color w:val="000000"/>
                <w:sz w:val="28"/>
                <w:szCs w:val="28"/>
                <w:rtl/>
              </w:rPr>
              <w:t>23 דק'</w:t>
            </w:r>
          </w:p>
        </w:tc>
      </w:tr>
      <w:tr w:rsidR="0047452A" w:rsidTr="0047452A">
        <w:tc>
          <w:tcPr>
            <w:tcW w:w="1043" w:type="dxa"/>
            <w:vMerge/>
          </w:tcPr>
          <w:p w:rsidR="0047452A" w:rsidRDefault="0047452A" w:rsidP="00C53016">
            <w:pPr>
              <w:rPr>
                <w:rFonts w:ascii="Arial" w:eastAsia="Times New Roman" w:hAnsi="Arial" w:cs="Arial"/>
                <w:color w:val="000000"/>
                <w:sz w:val="28"/>
                <w:szCs w:val="28"/>
                <w:rtl/>
              </w:rPr>
            </w:pPr>
          </w:p>
        </w:tc>
        <w:tc>
          <w:tcPr>
            <w:tcW w:w="3351" w:type="dxa"/>
          </w:tcPr>
          <w:p w:rsidR="0047452A" w:rsidRDefault="0047452A" w:rsidP="001F3261">
            <w:pPr>
              <w:rPr>
                <w:rFonts w:ascii="Arial" w:eastAsia="Times New Roman" w:hAnsi="Arial" w:cs="Arial"/>
                <w:color w:val="000000"/>
                <w:sz w:val="28"/>
                <w:szCs w:val="28"/>
                <w:rtl/>
              </w:rPr>
            </w:pPr>
            <w:r>
              <w:rPr>
                <w:rFonts w:ascii="Arial" w:eastAsia="Times New Roman" w:hAnsi="Arial" w:cs="Arial" w:hint="cs"/>
                <w:color w:val="000000"/>
                <w:sz w:val="28"/>
                <w:szCs w:val="28"/>
                <w:rtl/>
              </w:rPr>
              <w:t>-נסביר בע"פ מדוע נכתבו יומנים אלו, מה היה הרקע לכתיבתם והמניעים השונים.</w:t>
            </w:r>
          </w:p>
          <w:p w:rsidR="0047452A" w:rsidRDefault="0047452A" w:rsidP="00D428B5">
            <w:pPr>
              <w:rPr>
                <w:rFonts w:ascii="Arial" w:eastAsia="Times New Roman" w:hAnsi="Arial" w:cs="Arial"/>
                <w:color w:val="000000"/>
                <w:sz w:val="28"/>
                <w:szCs w:val="28"/>
                <w:rtl/>
              </w:rPr>
            </w:pPr>
          </w:p>
        </w:tc>
        <w:tc>
          <w:tcPr>
            <w:tcW w:w="4536"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-ההסבר עם הדוגמאות השונות יביא את התלמידות להכרה ולהבנה של הסיבות והמניעים לכתיבת יומן- מדוע כותבים יומן? למה האנשים הנ"ל כתבו יומן? מה אתן חושבות שהן רצו להעביר הלאה לקוראי היומן?</w:t>
            </w:r>
          </w:p>
        </w:tc>
        <w:tc>
          <w:tcPr>
            <w:tcW w:w="993" w:type="dxa"/>
            <w:vMerge/>
          </w:tcPr>
          <w:p w:rsidR="0047452A" w:rsidRPr="00C53016" w:rsidRDefault="0047452A" w:rsidP="00D428B5">
            <w:pPr>
              <w:rPr>
                <w:rFonts w:ascii="Arial" w:eastAsia="Times New Roman" w:hAnsi="Arial" w:cs="Arial"/>
                <w:color w:val="000000"/>
                <w:sz w:val="28"/>
                <w:szCs w:val="28"/>
                <w:rtl/>
              </w:rPr>
            </w:pPr>
          </w:p>
        </w:tc>
      </w:tr>
      <w:tr w:rsidR="0047452A" w:rsidTr="0047452A">
        <w:tc>
          <w:tcPr>
            <w:tcW w:w="1043" w:type="dxa"/>
            <w:vMerge/>
          </w:tcPr>
          <w:p w:rsidR="0047452A" w:rsidRDefault="0047452A" w:rsidP="00C53016">
            <w:pPr>
              <w:rPr>
                <w:rFonts w:ascii="Arial" w:eastAsia="Times New Roman" w:hAnsi="Arial" w:cs="Arial"/>
                <w:color w:val="000000"/>
                <w:sz w:val="28"/>
                <w:szCs w:val="28"/>
                <w:rtl/>
              </w:rPr>
            </w:pPr>
          </w:p>
        </w:tc>
        <w:tc>
          <w:tcPr>
            <w:tcW w:w="3351" w:type="dxa"/>
          </w:tcPr>
          <w:p w:rsidR="0047452A" w:rsidRDefault="0047452A" w:rsidP="00D428B5">
            <w:pPr>
              <w:rPr>
                <w:rFonts w:ascii="Arial" w:eastAsia="Times New Roman" w:hAnsi="Arial" w:cs="Arial"/>
                <w:color w:val="000000"/>
                <w:sz w:val="28"/>
                <w:szCs w:val="28"/>
                <w:rtl/>
              </w:rPr>
            </w:pPr>
            <w:r>
              <w:rPr>
                <w:rFonts w:ascii="Arial" w:eastAsia="Times New Roman" w:hAnsi="Arial" w:cs="Arial" w:hint="cs"/>
                <w:color w:val="000000"/>
                <w:sz w:val="28"/>
                <w:szCs w:val="28"/>
                <w:rtl/>
              </w:rPr>
              <w:t>-משימה שיתופית: לאחר שהכרנו מס' יומנים, נרצה לשמוע מהבנות עצמן אם ה ן כותבות יומן. האם יש מישהי שכותבת יומן ורוצה לשתף אותנו?</w:t>
            </w:r>
          </w:p>
        </w:tc>
        <w:tc>
          <w:tcPr>
            <w:tcW w:w="4536"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-לקרב את המושג 'יומן' לעולמן האישי, כמו"כ לפתח שיח חברתי במהלך הלמידה.</w:t>
            </w:r>
          </w:p>
          <w:p w:rsidR="0047452A" w:rsidRDefault="0047452A" w:rsidP="00D428B5">
            <w:pPr>
              <w:rPr>
                <w:rFonts w:ascii="Arial" w:eastAsia="Times New Roman" w:hAnsi="Arial" w:cs="Arial"/>
                <w:color w:val="000000"/>
                <w:sz w:val="28"/>
                <w:szCs w:val="28"/>
                <w:rtl/>
              </w:rPr>
            </w:pPr>
          </w:p>
        </w:tc>
        <w:tc>
          <w:tcPr>
            <w:tcW w:w="993" w:type="dxa"/>
            <w:vMerge/>
          </w:tcPr>
          <w:p w:rsidR="0047452A" w:rsidRPr="00C53016" w:rsidRDefault="0047452A" w:rsidP="00D428B5">
            <w:pPr>
              <w:rPr>
                <w:rFonts w:ascii="Arial" w:eastAsia="Times New Roman" w:hAnsi="Arial" w:cs="Arial"/>
                <w:color w:val="000000"/>
                <w:sz w:val="28"/>
                <w:szCs w:val="28"/>
                <w:rtl/>
              </w:rPr>
            </w:pPr>
          </w:p>
        </w:tc>
      </w:tr>
      <w:tr w:rsidR="0047452A" w:rsidTr="0047452A">
        <w:tc>
          <w:tcPr>
            <w:tcW w:w="1043" w:type="dxa"/>
            <w:vMerge/>
          </w:tcPr>
          <w:p w:rsidR="0047452A" w:rsidRDefault="0047452A" w:rsidP="00C53016">
            <w:pPr>
              <w:rPr>
                <w:rFonts w:ascii="Arial" w:eastAsia="Times New Roman" w:hAnsi="Arial" w:cs="Arial"/>
                <w:color w:val="000000"/>
                <w:sz w:val="28"/>
                <w:szCs w:val="28"/>
                <w:rtl/>
              </w:rPr>
            </w:pPr>
          </w:p>
        </w:tc>
        <w:tc>
          <w:tcPr>
            <w:tcW w:w="3351"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-נעמוד עכשיו על השאלה המרכזית- 'למה כותבים דברים ביומן?'</w:t>
            </w:r>
          </w:p>
          <w:p w:rsidR="0047452A" w:rsidRDefault="0047452A" w:rsidP="00D428B5">
            <w:pPr>
              <w:rPr>
                <w:rFonts w:ascii="Arial" w:eastAsia="Times New Roman" w:hAnsi="Arial" w:cs="Arial"/>
                <w:color w:val="000000"/>
                <w:sz w:val="28"/>
                <w:szCs w:val="28"/>
                <w:rtl/>
              </w:rPr>
            </w:pPr>
          </w:p>
        </w:tc>
        <w:tc>
          <w:tcPr>
            <w:tcW w:w="4536"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-לאחר שהכרנו את המושג 'יומן', ראינו דוגמאות ליומנים שונים ולמדנו עליהם, ואפילו שיתפנו את האחרות ביומן האישי שלנו, נרצה שהבנות יגיעו למסקנה כוללת- כותבים יומן כדי שלא נשכח!!</w:t>
            </w:r>
          </w:p>
        </w:tc>
        <w:tc>
          <w:tcPr>
            <w:tcW w:w="993" w:type="dxa"/>
            <w:vMerge/>
          </w:tcPr>
          <w:p w:rsidR="0047452A" w:rsidRPr="00C53016" w:rsidRDefault="0047452A" w:rsidP="00D428B5">
            <w:pPr>
              <w:rPr>
                <w:rFonts w:ascii="Arial" w:eastAsia="Times New Roman" w:hAnsi="Arial" w:cs="Arial"/>
                <w:color w:val="000000"/>
                <w:sz w:val="28"/>
                <w:szCs w:val="28"/>
                <w:rtl/>
              </w:rPr>
            </w:pPr>
          </w:p>
        </w:tc>
      </w:tr>
      <w:tr w:rsidR="0047452A" w:rsidTr="0047452A">
        <w:tc>
          <w:tcPr>
            <w:tcW w:w="1043" w:type="dxa"/>
            <w:vMerge/>
          </w:tcPr>
          <w:p w:rsidR="0047452A" w:rsidRDefault="0047452A" w:rsidP="00C53016">
            <w:pPr>
              <w:rPr>
                <w:rFonts w:ascii="Arial" w:eastAsia="Times New Roman" w:hAnsi="Arial" w:cs="Arial"/>
                <w:color w:val="000000"/>
                <w:sz w:val="28"/>
                <w:szCs w:val="28"/>
                <w:rtl/>
              </w:rPr>
            </w:pPr>
          </w:p>
        </w:tc>
        <w:tc>
          <w:tcPr>
            <w:tcW w:w="3351"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-משימה: נציג בפני התל' באחת השקופיות צילום </w:t>
            </w:r>
            <w:r>
              <w:rPr>
                <w:rFonts w:ascii="Arial" w:eastAsia="Times New Roman" w:hAnsi="Arial" w:cs="Arial" w:hint="cs"/>
                <w:color w:val="000000"/>
                <w:sz w:val="28"/>
                <w:szCs w:val="28"/>
                <w:rtl/>
              </w:rPr>
              <w:lastRenderedPageBreak/>
              <w:t>מיומנה של הרבנית חנה.</w:t>
            </w:r>
          </w:p>
          <w:p w:rsidR="0047452A" w:rsidRDefault="0047452A" w:rsidP="00D428B5">
            <w:pPr>
              <w:rPr>
                <w:rFonts w:ascii="Arial" w:eastAsia="Times New Roman" w:hAnsi="Arial" w:cs="Arial"/>
                <w:color w:val="000000"/>
                <w:sz w:val="28"/>
                <w:szCs w:val="28"/>
                <w:rtl/>
              </w:rPr>
            </w:pPr>
          </w:p>
        </w:tc>
        <w:tc>
          <w:tcPr>
            <w:tcW w:w="4536"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lastRenderedPageBreak/>
              <w:t xml:space="preserve">-סיעור מוחין: מישהי מכירה את היומן הזה? מישהי יודעת אולי מי כתב אותו? </w:t>
            </w:r>
            <w:r>
              <w:rPr>
                <w:rFonts w:ascii="Arial" w:eastAsia="Times New Roman" w:hAnsi="Arial" w:cs="Arial" w:hint="cs"/>
                <w:color w:val="000000"/>
                <w:sz w:val="28"/>
                <w:szCs w:val="28"/>
                <w:rtl/>
              </w:rPr>
              <w:lastRenderedPageBreak/>
              <w:t>מישהי מצליחה אולי לקרוא מה כתוב בו? באיזו שפה הוא כתוב? המטרה היא להציג בפניהן בסופו של דבר את יומנה של הרבנית חנה, אם הרבי.</w:t>
            </w:r>
          </w:p>
          <w:p w:rsidR="0047452A" w:rsidRDefault="0047452A" w:rsidP="00D428B5">
            <w:pPr>
              <w:rPr>
                <w:rFonts w:ascii="Arial" w:eastAsia="Times New Roman" w:hAnsi="Arial" w:cs="Arial"/>
                <w:color w:val="000000"/>
                <w:sz w:val="28"/>
                <w:szCs w:val="28"/>
                <w:rtl/>
              </w:rPr>
            </w:pPr>
          </w:p>
        </w:tc>
        <w:tc>
          <w:tcPr>
            <w:tcW w:w="993" w:type="dxa"/>
            <w:vMerge/>
          </w:tcPr>
          <w:p w:rsidR="0047452A" w:rsidRPr="00C53016" w:rsidRDefault="0047452A" w:rsidP="00D428B5">
            <w:pPr>
              <w:rPr>
                <w:rFonts w:ascii="Arial" w:eastAsia="Times New Roman" w:hAnsi="Arial" w:cs="Arial"/>
                <w:color w:val="000000"/>
                <w:sz w:val="28"/>
                <w:szCs w:val="28"/>
                <w:rtl/>
              </w:rPr>
            </w:pPr>
          </w:p>
        </w:tc>
      </w:tr>
      <w:tr w:rsidR="0047452A" w:rsidTr="0047452A">
        <w:trPr>
          <w:trHeight w:val="1640"/>
        </w:trPr>
        <w:tc>
          <w:tcPr>
            <w:tcW w:w="1043" w:type="dxa"/>
            <w:vMerge/>
          </w:tcPr>
          <w:p w:rsidR="0047452A" w:rsidRDefault="0047452A" w:rsidP="00C53016">
            <w:pPr>
              <w:rPr>
                <w:rFonts w:ascii="Arial" w:eastAsia="Times New Roman" w:hAnsi="Arial" w:cs="Arial"/>
                <w:color w:val="000000"/>
                <w:sz w:val="28"/>
                <w:szCs w:val="28"/>
                <w:rtl/>
              </w:rPr>
            </w:pPr>
          </w:p>
        </w:tc>
        <w:tc>
          <w:tcPr>
            <w:tcW w:w="3351"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w:t>
            </w:r>
            <w:r w:rsidR="008E46A1">
              <w:rPr>
                <w:rFonts w:ascii="Arial" w:eastAsia="Times New Roman" w:hAnsi="Arial" w:cs="Arial" w:hint="cs"/>
                <w:color w:val="000000"/>
                <w:sz w:val="28"/>
                <w:szCs w:val="28"/>
                <w:rtl/>
              </w:rPr>
              <w:t>(כאן יינתן דגש עיקרי) הסבר</w:t>
            </w:r>
            <w:r>
              <w:rPr>
                <w:rFonts w:ascii="Arial" w:eastAsia="Times New Roman" w:hAnsi="Arial" w:cs="Arial" w:hint="cs"/>
                <w:color w:val="000000"/>
                <w:sz w:val="28"/>
                <w:szCs w:val="28"/>
                <w:rtl/>
              </w:rPr>
              <w:t>: נציג לפני הבנות את היומן, חלקים ממנו, ונסביר על הרקע לכתיבתו</w:t>
            </w:r>
            <w:r w:rsidR="00CA5A38">
              <w:rPr>
                <w:rFonts w:ascii="Arial" w:eastAsia="Times New Roman" w:hAnsi="Arial" w:cs="Arial" w:hint="cs"/>
                <w:color w:val="000000"/>
                <w:sz w:val="28"/>
                <w:szCs w:val="28"/>
                <w:rtl/>
              </w:rPr>
              <w:t>, הקשיים</w:t>
            </w:r>
            <w:bookmarkStart w:id="0" w:name="_GoBack"/>
            <w:bookmarkEnd w:id="0"/>
            <w:r>
              <w:rPr>
                <w:rFonts w:ascii="Arial" w:eastAsia="Times New Roman" w:hAnsi="Arial" w:cs="Arial" w:hint="cs"/>
                <w:color w:val="000000"/>
                <w:sz w:val="28"/>
                <w:szCs w:val="28"/>
                <w:rtl/>
              </w:rPr>
              <w:t>,</w:t>
            </w:r>
            <w:r w:rsidR="008E46A1">
              <w:rPr>
                <w:rFonts w:ascii="Arial" w:eastAsia="Times New Roman" w:hAnsi="Arial" w:cs="Arial"/>
                <w:color w:val="000000"/>
                <w:sz w:val="28"/>
                <w:szCs w:val="28"/>
              </w:rPr>
              <w:t xml:space="preserve"> </w:t>
            </w:r>
            <w:r w:rsidR="008E46A1">
              <w:rPr>
                <w:rFonts w:ascii="Arial" w:eastAsia="Times New Roman" w:hAnsi="Arial" w:cs="Arial" w:hint="cs"/>
                <w:color w:val="000000"/>
                <w:sz w:val="28"/>
                <w:szCs w:val="28"/>
                <w:rtl/>
              </w:rPr>
              <w:t>מתי נכתב, התקופה</w:t>
            </w:r>
            <w:r>
              <w:rPr>
                <w:rFonts w:ascii="Arial" w:eastAsia="Times New Roman" w:hAnsi="Arial" w:cs="Arial" w:hint="cs"/>
                <w:color w:val="000000"/>
                <w:sz w:val="28"/>
                <w:szCs w:val="28"/>
                <w:rtl/>
              </w:rPr>
              <w:t xml:space="preserve"> </w:t>
            </w:r>
            <w:r w:rsidR="008E46A1">
              <w:rPr>
                <w:rFonts w:ascii="Arial" w:eastAsia="Times New Roman" w:hAnsi="Arial" w:cs="Arial" w:hint="cs"/>
                <w:color w:val="000000"/>
                <w:sz w:val="28"/>
                <w:szCs w:val="28"/>
                <w:rtl/>
              </w:rPr>
              <w:t>ו</w:t>
            </w:r>
            <w:r>
              <w:rPr>
                <w:rFonts w:ascii="Arial" w:eastAsia="Times New Roman" w:hAnsi="Arial" w:cs="Arial" w:hint="cs"/>
                <w:color w:val="000000"/>
                <w:sz w:val="28"/>
                <w:szCs w:val="28"/>
                <w:rtl/>
              </w:rPr>
              <w:t>מדוע הרבנית כתבה אותו וכו'.</w:t>
            </w:r>
          </w:p>
        </w:tc>
        <w:tc>
          <w:tcPr>
            <w:tcW w:w="4536" w:type="dxa"/>
          </w:tcPr>
          <w:p w:rsidR="0047452A" w:rsidRDefault="0047452A" w:rsidP="0047452A">
            <w:pPr>
              <w:rPr>
                <w:rFonts w:ascii="Arial" w:eastAsia="Times New Roman" w:hAnsi="Arial" w:cs="Arial"/>
                <w:color w:val="000000"/>
                <w:sz w:val="28"/>
                <w:szCs w:val="28"/>
                <w:rtl/>
              </w:rPr>
            </w:pPr>
            <w:r>
              <w:rPr>
                <w:rFonts w:ascii="Arial" w:eastAsia="Times New Roman" w:hAnsi="Arial" w:cs="Arial" w:hint="cs"/>
                <w:color w:val="000000"/>
                <w:sz w:val="28"/>
                <w:szCs w:val="28"/>
                <w:rtl/>
              </w:rPr>
              <w:t>-הבנות ילמדו על המושג החדש, יכירו אותו, יבינו את הרקע לכתיבתו של יומנה של הרבנית (היומן משמש דוגמא והנחיה לכל בנות ישראל כיצד יש לנהוג, הנהגה של מס"נ וכו').</w:t>
            </w:r>
          </w:p>
        </w:tc>
        <w:tc>
          <w:tcPr>
            <w:tcW w:w="993" w:type="dxa"/>
            <w:vMerge/>
          </w:tcPr>
          <w:p w:rsidR="0047452A" w:rsidRPr="00C53016" w:rsidRDefault="0047452A" w:rsidP="00C53016">
            <w:pPr>
              <w:rPr>
                <w:rFonts w:ascii="Arial" w:eastAsia="Times New Roman" w:hAnsi="Arial" w:cs="Arial"/>
                <w:color w:val="000000"/>
                <w:sz w:val="28"/>
                <w:szCs w:val="28"/>
                <w:rtl/>
              </w:rPr>
            </w:pPr>
          </w:p>
        </w:tc>
      </w:tr>
      <w:tr w:rsidR="008E46A1" w:rsidTr="0047452A">
        <w:tc>
          <w:tcPr>
            <w:tcW w:w="1043" w:type="dxa"/>
            <w:vMerge w:val="restart"/>
          </w:tcPr>
          <w:p w:rsidR="008E46A1" w:rsidRPr="00C53016" w:rsidRDefault="008E46A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סיום</w:t>
            </w:r>
          </w:p>
        </w:tc>
        <w:tc>
          <w:tcPr>
            <w:tcW w:w="3351" w:type="dxa"/>
          </w:tcPr>
          <w:p w:rsidR="008E46A1" w:rsidRPr="00C53016" w:rsidRDefault="008E46A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-איך א נ י קשורה לרבנית חנה? משימה שיתופית בשקופית- בועות למילוי.</w:t>
            </w:r>
          </w:p>
        </w:tc>
        <w:tc>
          <w:tcPr>
            <w:tcW w:w="4536" w:type="dxa"/>
          </w:tcPr>
          <w:p w:rsidR="008E46A1" w:rsidRPr="00C53016" w:rsidRDefault="008E46A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-נרצה לקרב את המושג לחייהן שלהן, ע"י מציאת הקשר האישי של כל אחת לרבנית חנה. כל אחת תחשוב על הקשר האישי שלה לרבנית ותמלא אותו בבועות הנמצאות באחת השקופיות (שמי 'חנה', </w:t>
            </w:r>
            <w:proofErr w:type="spellStart"/>
            <w:r>
              <w:rPr>
                <w:rFonts w:ascii="Arial" w:eastAsia="Times New Roman" w:hAnsi="Arial" w:cs="Arial" w:hint="cs"/>
                <w:color w:val="000000"/>
                <w:sz w:val="28"/>
                <w:szCs w:val="28"/>
                <w:rtl/>
              </w:rPr>
              <w:t>לאמא</w:t>
            </w:r>
            <w:proofErr w:type="spellEnd"/>
            <w:r>
              <w:rPr>
                <w:rFonts w:ascii="Arial" w:eastAsia="Times New Roman" w:hAnsi="Arial" w:cs="Arial" w:hint="cs"/>
                <w:color w:val="000000"/>
                <w:sz w:val="28"/>
                <w:szCs w:val="28"/>
                <w:rtl/>
              </w:rPr>
              <w:t xml:space="preserve"> שלי קוראים 'חנה' ועוד..)</w:t>
            </w:r>
          </w:p>
        </w:tc>
        <w:tc>
          <w:tcPr>
            <w:tcW w:w="993" w:type="dxa"/>
            <w:vMerge w:val="restart"/>
          </w:tcPr>
          <w:p w:rsidR="008E46A1" w:rsidRPr="00C53016" w:rsidRDefault="008E46A1" w:rsidP="00920D33">
            <w:pPr>
              <w:rPr>
                <w:rFonts w:ascii="Arial" w:eastAsia="Times New Roman" w:hAnsi="Arial" w:cs="Arial"/>
                <w:color w:val="000000"/>
                <w:sz w:val="28"/>
                <w:szCs w:val="28"/>
                <w:rtl/>
              </w:rPr>
            </w:pPr>
            <w:r>
              <w:rPr>
                <w:rFonts w:ascii="Arial" w:eastAsia="Times New Roman" w:hAnsi="Arial" w:cs="Arial" w:hint="cs"/>
                <w:color w:val="000000"/>
                <w:sz w:val="28"/>
                <w:szCs w:val="28"/>
                <w:rtl/>
              </w:rPr>
              <w:t>15 דק'</w:t>
            </w:r>
          </w:p>
        </w:tc>
      </w:tr>
      <w:tr w:rsidR="008E46A1" w:rsidTr="0047452A">
        <w:tc>
          <w:tcPr>
            <w:tcW w:w="1043" w:type="dxa"/>
            <w:vMerge/>
          </w:tcPr>
          <w:p w:rsidR="008E46A1" w:rsidRPr="00C53016" w:rsidRDefault="008E46A1" w:rsidP="00C53016">
            <w:pPr>
              <w:rPr>
                <w:rFonts w:ascii="Arial" w:eastAsia="Times New Roman" w:hAnsi="Arial" w:cs="Arial"/>
                <w:color w:val="000000"/>
                <w:sz w:val="28"/>
                <w:szCs w:val="28"/>
                <w:rtl/>
              </w:rPr>
            </w:pPr>
          </w:p>
        </w:tc>
        <w:tc>
          <w:tcPr>
            <w:tcW w:w="3351" w:type="dxa"/>
          </w:tcPr>
          <w:p w:rsidR="008E46A1" w:rsidRPr="00C53016" w:rsidRDefault="008E46A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שיר לסיום</w:t>
            </w:r>
          </w:p>
        </w:tc>
        <w:tc>
          <w:tcPr>
            <w:tcW w:w="4536" w:type="dxa"/>
          </w:tcPr>
          <w:p w:rsidR="008E46A1" w:rsidRPr="00C53016" w:rsidRDefault="008E46A1" w:rsidP="00C53016">
            <w:pPr>
              <w:rPr>
                <w:rFonts w:ascii="Arial" w:eastAsia="Times New Roman" w:hAnsi="Arial" w:cs="Arial"/>
                <w:color w:val="000000"/>
                <w:sz w:val="28"/>
                <w:szCs w:val="28"/>
                <w:rtl/>
              </w:rPr>
            </w:pPr>
            <w:r>
              <w:rPr>
                <w:rFonts w:ascii="Arial" w:eastAsia="Times New Roman" w:hAnsi="Arial" w:cs="Arial" w:hint="cs"/>
                <w:color w:val="000000"/>
                <w:sz w:val="28"/>
                <w:szCs w:val="28"/>
                <w:rtl/>
              </w:rPr>
              <w:t>-הבנות ילמדו את השיר על הרבנית חנה ויפתחו קירבה אליה ע"י השיר המשותף שנשיר בתחילת כל שיעור מהשיעורים הבאים.</w:t>
            </w:r>
          </w:p>
        </w:tc>
        <w:tc>
          <w:tcPr>
            <w:tcW w:w="993" w:type="dxa"/>
            <w:vMerge/>
          </w:tcPr>
          <w:p w:rsidR="008E46A1" w:rsidRPr="00C53016" w:rsidRDefault="008E46A1" w:rsidP="00C53016">
            <w:pPr>
              <w:rPr>
                <w:rFonts w:ascii="Arial" w:eastAsia="Times New Roman" w:hAnsi="Arial" w:cs="Arial"/>
                <w:color w:val="000000"/>
                <w:sz w:val="28"/>
                <w:szCs w:val="28"/>
                <w:rtl/>
              </w:rPr>
            </w:pPr>
          </w:p>
        </w:tc>
      </w:tr>
      <w:tr w:rsidR="008E46A1" w:rsidTr="0047452A">
        <w:tc>
          <w:tcPr>
            <w:tcW w:w="1043" w:type="dxa"/>
            <w:vMerge/>
          </w:tcPr>
          <w:p w:rsidR="008E46A1" w:rsidRPr="00C53016" w:rsidRDefault="008E46A1" w:rsidP="00C53016">
            <w:pPr>
              <w:rPr>
                <w:rFonts w:ascii="Arial" w:eastAsia="Times New Roman" w:hAnsi="Arial" w:cs="Arial"/>
                <w:color w:val="000000"/>
                <w:sz w:val="28"/>
                <w:szCs w:val="28"/>
                <w:rtl/>
              </w:rPr>
            </w:pPr>
          </w:p>
        </w:tc>
        <w:tc>
          <w:tcPr>
            <w:tcW w:w="3351" w:type="dxa"/>
          </w:tcPr>
          <w:p w:rsidR="008E46A1" w:rsidRDefault="008E46A1" w:rsidP="00C53016">
            <w:pPr>
              <w:rPr>
                <w:rFonts w:ascii="Arial" w:eastAsia="Times New Roman" w:hAnsi="Arial" w:cs="Arial" w:hint="cs"/>
                <w:color w:val="000000"/>
                <w:sz w:val="28"/>
                <w:szCs w:val="28"/>
                <w:rtl/>
              </w:rPr>
            </w:pPr>
            <w:r>
              <w:rPr>
                <w:rFonts w:ascii="Arial" w:eastAsia="Times New Roman" w:hAnsi="Arial" w:cs="Arial" w:hint="cs"/>
                <w:color w:val="000000"/>
                <w:sz w:val="28"/>
                <w:szCs w:val="28"/>
                <w:rtl/>
              </w:rPr>
              <w:t>דף עבודה מסכם</w:t>
            </w:r>
            <w:r w:rsidR="00506414">
              <w:rPr>
                <w:rFonts w:ascii="Arial" w:eastAsia="Times New Roman" w:hAnsi="Arial" w:cs="Arial" w:hint="cs"/>
                <w:color w:val="000000"/>
                <w:sz w:val="28"/>
                <w:szCs w:val="28"/>
                <w:rtl/>
              </w:rPr>
              <w:t xml:space="preserve"> (מצורף קובץ </w:t>
            </w:r>
            <w:r w:rsidR="00506414">
              <w:rPr>
                <w:rFonts w:ascii="Arial" w:eastAsia="Times New Roman" w:hAnsi="Arial" w:cs="Arial"/>
                <w:color w:val="000000"/>
                <w:sz w:val="28"/>
                <w:szCs w:val="28"/>
              </w:rPr>
              <w:t>WORD</w:t>
            </w:r>
            <w:r w:rsidR="00506414">
              <w:rPr>
                <w:rFonts w:ascii="Arial" w:eastAsia="Times New Roman" w:hAnsi="Arial" w:cs="Arial" w:hint="cs"/>
                <w:color w:val="000000"/>
                <w:sz w:val="28"/>
                <w:szCs w:val="28"/>
                <w:rtl/>
              </w:rPr>
              <w:t>)</w:t>
            </w:r>
          </w:p>
        </w:tc>
        <w:tc>
          <w:tcPr>
            <w:tcW w:w="4536" w:type="dxa"/>
          </w:tcPr>
          <w:p w:rsidR="008E46A1" w:rsidRDefault="008E46A1" w:rsidP="00C53016">
            <w:pPr>
              <w:rPr>
                <w:rFonts w:ascii="Arial" w:eastAsia="Times New Roman" w:hAnsi="Arial" w:cs="Arial" w:hint="cs"/>
                <w:color w:val="000000"/>
                <w:sz w:val="28"/>
                <w:szCs w:val="28"/>
                <w:rtl/>
              </w:rPr>
            </w:pPr>
            <w:r>
              <w:rPr>
                <w:rFonts w:ascii="Arial" w:eastAsia="Times New Roman" w:hAnsi="Arial" w:cs="Arial" w:hint="cs"/>
                <w:color w:val="000000"/>
                <w:sz w:val="28"/>
                <w:szCs w:val="28"/>
                <w:rtl/>
              </w:rPr>
              <w:t>-סיכום החומר הנלמד והפנמתו. אפשר כשיעורי בית.</w:t>
            </w:r>
          </w:p>
        </w:tc>
        <w:tc>
          <w:tcPr>
            <w:tcW w:w="993" w:type="dxa"/>
            <w:vMerge/>
          </w:tcPr>
          <w:p w:rsidR="008E46A1" w:rsidRPr="00C53016" w:rsidRDefault="008E46A1" w:rsidP="00C53016">
            <w:pPr>
              <w:rPr>
                <w:rFonts w:ascii="Arial" w:eastAsia="Times New Roman" w:hAnsi="Arial" w:cs="Arial"/>
                <w:color w:val="000000"/>
                <w:sz w:val="28"/>
                <w:szCs w:val="28"/>
                <w:rtl/>
              </w:rPr>
            </w:pPr>
          </w:p>
        </w:tc>
      </w:tr>
    </w:tbl>
    <w:p w:rsidR="00C53016" w:rsidRDefault="00C53016" w:rsidP="00C53016">
      <w:pPr>
        <w:rPr>
          <w:rFonts w:ascii="Arial" w:eastAsia="Times New Roman" w:hAnsi="Arial" w:cs="Arial"/>
          <w:b/>
          <w:bCs/>
          <w:color w:val="000000"/>
          <w:sz w:val="23"/>
          <w:szCs w:val="23"/>
          <w:u w:val="single"/>
          <w:rtl/>
        </w:rPr>
      </w:pPr>
    </w:p>
    <w:p w:rsidR="009C3718" w:rsidRPr="00920D33" w:rsidRDefault="00920D33" w:rsidP="00920D33">
      <w:pPr>
        <w:bidi w:val="0"/>
        <w:jc w:val="right"/>
        <w:rPr>
          <w:rFonts w:ascii="Arial" w:eastAsia="Times New Roman" w:hAnsi="Arial" w:cs="Arial"/>
          <w:b/>
          <w:bCs/>
          <w:color w:val="000000"/>
          <w:sz w:val="23"/>
          <w:szCs w:val="23"/>
          <w:u w:val="single"/>
        </w:rPr>
      </w:pPr>
      <w:r w:rsidRPr="00920D33">
        <w:rPr>
          <w:rFonts w:ascii="Arial" w:eastAsia="Times New Roman" w:hAnsi="Arial" w:cs="Arial" w:hint="cs"/>
          <w:b/>
          <w:bCs/>
          <w:color w:val="000000"/>
          <w:sz w:val="24"/>
          <w:szCs w:val="24"/>
          <w:u w:val="single"/>
          <w:rtl/>
        </w:rPr>
        <w:t>הרחבה</w:t>
      </w:r>
      <w:r>
        <w:rPr>
          <w:rFonts w:ascii="Arial" w:eastAsia="Times New Roman" w:hAnsi="Arial" w:cs="Arial" w:hint="cs"/>
          <w:b/>
          <w:bCs/>
          <w:color w:val="000000"/>
          <w:sz w:val="24"/>
          <w:szCs w:val="24"/>
          <w:u w:val="single"/>
          <w:rtl/>
        </w:rPr>
        <w:t xml:space="preserve"> (לתועלת המורה)</w:t>
      </w:r>
      <w:r w:rsidRPr="00920D33">
        <w:rPr>
          <w:rFonts w:ascii="Arial" w:eastAsia="Times New Roman" w:hAnsi="Arial" w:cs="Arial" w:hint="cs"/>
          <w:b/>
          <w:bCs/>
          <w:color w:val="000000"/>
          <w:sz w:val="24"/>
          <w:szCs w:val="24"/>
          <w:u w:val="single"/>
          <w:rtl/>
        </w:rPr>
        <w:t>:</w:t>
      </w:r>
    </w:p>
    <w:p w:rsidR="00920D33" w:rsidRPr="00920D33" w:rsidRDefault="009C3718" w:rsidP="00920D33">
      <w:pPr>
        <w:pStyle w:val="a8"/>
        <w:numPr>
          <w:ilvl w:val="0"/>
          <w:numId w:val="4"/>
        </w:numPr>
        <w:spacing w:after="0" w:line="240" w:lineRule="auto"/>
        <w:rPr>
          <w:rFonts w:ascii="Times New Roman" w:eastAsia="Times New Roman" w:hAnsi="Times New Roman" w:cs="Times New Roman"/>
          <w:sz w:val="28"/>
          <w:szCs w:val="28"/>
        </w:rPr>
      </w:pPr>
      <w:r w:rsidRPr="00920D33">
        <w:rPr>
          <w:rFonts w:ascii="Arial" w:eastAsia="Times New Roman" w:hAnsi="Arial" w:cs="Arial"/>
          <w:color w:val="000000"/>
          <w:sz w:val="24"/>
          <w:szCs w:val="24"/>
          <w:rtl/>
        </w:rPr>
        <w:t>למה כותבים יומן? האם יש מישהי שכותבת יומן ורוצה לשתף אותנו? האם הן מכירות יומנים</w:t>
      </w:r>
      <w:r w:rsidR="00920D33">
        <w:rPr>
          <w:rFonts w:ascii="Arial" w:eastAsia="Times New Roman" w:hAnsi="Arial" w:cs="Arial"/>
          <w:color w:val="000000"/>
          <w:sz w:val="24"/>
          <w:szCs w:val="24"/>
          <w:rtl/>
        </w:rPr>
        <w:t xml:space="preserve"> שאנשים כתבו? איך כותבים יומן? </w:t>
      </w:r>
    </w:p>
    <w:p w:rsidR="00920D33" w:rsidRPr="00920D33" w:rsidRDefault="009C3718" w:rsidP="00920D33">
      <w:pPr>
        <w:pStyle w:val="a8"/>
        <w:numPr>
          <w:ilvl w:val="0"/>
          <w:numId w:val="4"/>
        </w:numPr>
        <w:spacing w:after="0" w:line="240" w:lineRule="auto"/>
        <w:rPr>
          <w:rFonts w:ascii="Times New Roman" w:eastAsia="Times New Roman" w:hAnsi="Times New Roman" w:cs="Times New Roman"/>
          <w:sz w:val="28"/>
          <w:szCs w:val="28"/>
        </w:rPr>
      </w:pPr>
      <w:r w:rsidRPr="00920D33">
        <w:rPr>
          <w:rFonts w:ascii="Arial" w:eastAsia="Times New Roman" w:hAnsi="Arial" w:cs="Arial"/>
          <w:color w:val="000000"/>
          <w:sz w:val="24"/>
          <w:szCs w:val="24"/>
          <w:rtl/>
        </w:rPr>
        <w:t xml:space="preserve">יומן הוא קובץ של דפים שבו כותבים מידע. ביומן אפשר לשמור זכרונות, לכתוב שיעורי בית שלא נשכח, לתעד אירועים. כל אחד שרוצה לשמור מידע או להעלות על הכתב רגשות, תחושות, אירועים משמעותיים או חשובים בחיים שלהם. </w:t>
      </w:r>
    </w:p>
    <w:p w:rsidR="00920D33" w:rsidRPr="00920D33" w:rsidRDefault="009C3718" w:rsidP="00920D33">
      <w:pPr>
        <w:pStyle w:val="a8"/>
        <w:numPr>
          <w:ilvl w:val="0"/>
          <w:numId w:val="4"/>
        </w:numPr>
        <w:spacing w:after="0" w:line="240" w:lineRule="auto"/>
        <w:rPr>
          <w:rFonts w:ascii="Times New Roman" w:eastAsia="Times New Roman" w:hAnsi="Times New Roman" w:cs="Times New Roman"/>
          <w:sz w:val="28"/>
          <w:szCs w:val="28"/>
        </w:rPr>
      </w:pPr>
      <w:r w:rsidRPr="00920D33">
        <w:rPr>
          <w:rFonts w:ascii="Arial" w:eastAsia="Times New Roman" w:hAnsi="Arial" w:cs="Arial"/>
          <w:color w:val="000000"/>
          <w:sz w:val="24"/>
          <w:szCs w:val="24"/>
          <w:rtl/>
        </w:rPr>
        <w:t xml:space="preserve">כל אחד יכול לכתוב יומן. כותבים יומן הרבה פעמים בשביל לזכור דברים חשובים או פרטים קטנים שאנחנו עלולים לשכוח במשך החיים. הר' הרייץ' כתב כל מיני ספרים שבהם הוא מתעד אירועים מהעבר, רשימת המאסר של האדמו"ר הרייץ', חסידים רבים העלו על הכתב מהקורות אותם בזמן שהותם אצל האדמו"רים במשך כל השנים, אנה פרנק, אנשים שעברו את השואה </w:t>
      </w:r>
      <w:r w:rsidR="00920D33">
        <w:rPr>
          <w:rFonts w:ascii="Arial" w:eastAsia="Times New Roman" w:hAnsi="Arial" w:cs="Arial"/>
          <w:color w:val="000000"/>
          <w:sz w:val="24"/>
          <w:szCs w:val="24"/>
          <w:rtl/>
        </w:rPr>
        <w:t>ותיעדו מה שעבר עליהם כל התקופה.</w:t>
      </w:r>
    </w:p>
    <w:p w:rsidR="009C3718" w:rsidRPr="00920D33" w:rsidRDefault="009C3718" w:rsidP="00920D33">
      <w:pPr>
        <w:pStyle w:val="a8"/>
        <w:numPr>
          <w:ilvl w:val="0"/>
          <w:numId w:val="4"/>
        </w:numPr>
        <w:spacing w:after="0" w:line="240" w:lineRule="auto"/>
        <w:rPr>
          <w:rFonts w:ascii="Times New Roman" w:eastAsia="Times New Roman" w:hAnsi="Times New Roman" w:cs="Times New Roman"/>
          <w:sz w:val="28"/>
          <w:szCs w:val="28"/>
          <w:rtl/>
        </w:rPr>
      </w:pPr>
      <w:r w:rsidRPr="00920D33">
        <w:rPr>
          <w:rFonts w:ascii="Arial" w:eastAsia="Times New Roman" w:hAnsi="Arial" w:cs="Arial"/>
          <w:color w:val="000000"/>
          <w:sz w:val="24"/>
          <w:szCs w:val="24"/>
          <w:rtl/>
        </w:rPr>
        <w:t>אין צורה מוחלטת לכתיבת יומן. כל אחד רשאי לכתוב יומן בדרכו שלו, נוהגים בד"כ לכתוב תאריכים כדי לזכור מ</w:t>
      </w:r>
      <w:r w:rsidR="00920D33">
        <w:rPr>
          <w:rFonts w:ascii="Arial" w:eastAsia="Times New Roman" w:hAnsi="Arial" w:cs="Arial"/>
          <w:color w:val="000000"/>
          <w:sz w:val="24"/>
          <w:szCs w:val="24"/>
          <w:rtl/>
        </w:rPr>
        <w:t>תי אירועים מסויימים התרחשו וכו'</w:t>
      </w:r>
      <w:r w:rsidR="00920D33">
        <w:rPr>
          <w:rFonts w:ascii="Arial" w:eastAsia="Times New Roman" w:hAnsi="Arial" w:cs="Arial" w:hint="cs"/>
          <w:color w:val="000000"/>
          <w:sz w:val="24"/>
          <w:szCs w:val="24"/>
          <w:rtl/>
        </w:rPr>
        <w:t>.</w:t>
      </w:r>
    </w:p>
    <w:p w:rsidR="009C3718" w:rsidRPr="00920D33" w:rsidRDefault="009C3718" w:rsidP="009C3718">
      <w:pPr>
        <w:spacing w:after="0" w:line="240" w:lineRule="auto"/>
        <w:rPr>
          <w:rFonts w:ascii="Times New Roman" w:eastAsia="Times New Roman" w:hAnsi="Times New Roman" w:cs="Times New Roman"/>
          <w:sz w:val="28"/>
          <w:szCs w:val="28"/>
          <w:rtl/>
        </w:rPr>
      </w:pPr>
    </w:p>
    <w:p w:rsidR="00920D33" w:rsidRDefault="00920D33" w:rsidP="009C3718">
      <w:pPr>
        <w:spacing w:after="0" w:line="240" w:lineRule="auto"/>
        <w:rPr>
          <w:rFonts w:ascii="Arial" w:eastAsia="Times New Roman" w:hAnsi="Arial" w:cs="Arial"/>
          <w:color w:val="000000"/>
          <w:sz w:val="24"/>
          <w:szCs w:val="24"/>
          <w:rtl/>
        </w:rPr>
      </w:pPr>
      <w:r>
        <w:rPr>
          <w:rFonts w:ascii="Arial" w:eastAsia="Times New Roman" w:hAnsi="Arial" w:cs="Arial"/>
          <w:color w:val="000000"/>
          <w:sz w:val="24"/>
          <w:szCs w:val="24"/>
          <w:rtl/>
        </w:rPr>
        <w:t>לאחר</w:t>
      </w:r>
      <w:r>
        <w:rPr>
          <w:rFonts w:ascii="Arial" w:eastAsia="Times New Roman" w:hAnsi="Arial" w:cs="Arial" w:hint="cs"/>
          <w:color w:val="000000"/>
          <w:sz w:val="24"/>
          <w:szCs w:val="24"/>
          <w:rtl/>
        </w:rPr>
        <w:t xml:space="preserve"> ההקניה של כל המושגים ניתן לה</w:t>
      </w:r>
      <w:r w:rsidR="009C3718" w:rsidRPr="00920D33">
        <w:rPr>
          <w:rFonts w:ascii="Arial" w:eastAsia="Times New Roman" w:hAnsi="Arial" w:cs="Arial"/>
          <w:color w:val="000000"/>
          <w:sz w:val="24"/>
          <w:szCs w:val="24"/>
          <w:rtl/>
        </w:rPr>
        <w:t>סביר לבנות את המשמעות של היומן, כאשר מדובר ב</w:t>
      </w:r>
      <w:r>
        <w:rPr>
          <w:rFonts w:ascii="Arial" w:eastAsia="Times New Roman" w:hAnsi="Arial" w:cs="Arial"/>
          <w:color w:val="000000"/>
          <w:sz w:val="24"/>
          <w:szCs w:val="24"/>
          <w:rtl/>
        </w:rPr>
        <w:t>אישיות ציבורית הכותבת את היומן</w:t>
      </w:r>
      <w:r>
        <w:rPr>
          <w:rFonts w:ascii="Arial" w:eastAsia="Times New Roman" w:hAnsi="Arial" w:cs="Arial" w:hint="cs"/>
          <w:color w:val="000000"/>
          <w:sz w:val="24"/>
          <w:szCs w:val="24"/>
          <w:rtl/>
        </w:rPr>
        <w:t>:</w:t>
      </w:r>
    </w:p>
    <w:p w:rsidR="00920D33" w:rsidRPr="00920D33" w:rsidRDefault="009C3718" w:rsidP="00920D33">
      <w:pPr>
        <w:pStyle w:val="a8"/>
        <w:numPr>
          <w:ilvl w:val="0"/>
          <w:numId w:val="4"/>
        </w:numPr>
        <w:spacing w:after="0" w:line="240" w:lineRule="auto"/>
        <w:rPr>
          <w:rFonts w:ascii="Times New Roman" w:eastAsia="Times New Roman" w:hAnsi="Times New Roman" w:cs="Times New Roman"/>
          <w:sz w:val="28"/>
          <w:szCs w:val="28"/>
        </w:rPr>
      </w:pPr>
      <w:r w:rsidRPr="00920D33">
        <w:rPr>
          <w:rFonts w:ascii="Arial" w:eastAsia="Times New Roman" w:hAnsi="Arial" w:cs="Arial"/>
          <w:color w:val="000000"/>
          <w:sz w:val="24"/>
          <w:szCs w:val="24"/>
          <w:rtl/>
        </w:rPr>
        <w:t xml:space="preserve">הוא נהפך לבעל ערך ציבורי משלו. דוגמא לזה הוא יומנה של הרבנית חנה אם המלכות </w:t>
      </w:r>
      <w:proofErr w:type="spellStart"/>
      <w:r w:rsidRPr="00920D33">
        <w:rPr>
          <w:rFonts w:ascii="Arial" w:eastAsia="Times New Roman" w:hAnsi="Arial" w:cs="Arial"/>
          <w:color w:val="000000"/>
          <w:sz w:val="24"/>
          <w:szCs w:val="24"/>
          <w:rtl/>
        </w:rPr>
        <w:t>ואישתו</w:t>
      </w:r>
      <w:proofErr w:type="spellEnd"/>
      <w:r w:rsidRPr="00920D33">
        <w:rPr>
          <w:rFonts w:ascii="Arial" w:eastAsia="Times New Roman" w:hAnsi="Arial" w:cs="Arial"/>
          <w:color w:val="000000"/>
          <w:sz w:val="24"/>
          <w:szCs w:val="24"/>
          <w:rtl/>
        </w:rPr>
        <w:t xml:space="preserve"> של רבי לוי יצחק.</w:t>
      </w:r>
    </w:p>
    <w:p w:rsidR="00920D33" w:rsidRPr="00920D33" w:rsidRDefault="009C3718" w:rsidP="00920D33">
      <w:pPr>
        <w:pStyle w:val="a8"/>
        <w:numPr>
          <w:ilvl w:val="0"/>
          <w:numId w:val="4"/>
        </w:numPr>
        <w:spacing w:after="0" w:line="240" w:lineRule="auto"/>
        <w:rPr>
          <w:rFonts w:ascii="Times New Roman" w:eastAsia="Times New Roman" w:hAnsi="Times New Roman" w:cs="Times New Roman"/>
          <w:sz w:val="28"/>
          <w:szCs w:val="28"/>
        </w:rPr>
      </w:pPr>
      <w:r w:rsidRPr="00920D33">
        <w:rPr>
          <w:rFonts w:ascii="Arial" w:eastAsia="Times New Roman" w:hAnsi="Arial" w:cs="Arial"/>
          <w:color w:val="000000"/>
          <w:sz w:val="24"/>
          <w:szCs w:val="24"/>
          <w:rtl/>
        </w:rPr>
        <w:t xml:space="preserve">את דף השער של היומן ניתן להציג לבנות ולתת להן לקרוא מהכתוב בו. </w:t>
      </w:r>
    </w:p>
    <w:p w:rsidR="009C3718" w:rsidRPr="00920D33" w:rsidRDefault="009C3718" w:rsidP="00920D33">
      <w:pPr>
        <w:pStyle w:val="a8"/>
        <w:numPr>
          <w:ilvl w:val="0"/>
          <w:numId w:val="4"/>
        </w:numPr>
        <w:spacing w:after="0" w:line="240" w:lineRule="auto"/>
        <w:rPr>
          <w:rFonts w:ascii="Times New Roman" w:eastAsia="Times New Roman" w:hAnsi="Times New Roman" w:cs="Times New Roman"/>
          <w:sz w:val="28"/>
          <w:szCs w:val="28"/>
          <w:rtl/>
        </w:rPr>
      </w:pPr>
      <w:r w:rsidRPr="00920D33">
        <w:rPr>
          <w:rFonts w:ascii="Arial" w:eastAsia="Times New Roman" w:hAnsi="Arial" w:cs="Arial"/>
          <w:color w:val="000000"/>
          <w:sz w:val="24"/>
          <w:szCs w:val="24"/>
          <w:rtl/>
        </w:rPr>
        <w:t xml:space="preserve">נסביר לבנות על המניעים לכתיבת היומן ועל הרקע והזמן לכתיבתו (כל זה בליווי תמונות במצגת). </w:t>
      </w:r>
    </w:p>
    <w:p w:rsidR="009C3718" w:rsidRDefault="009C3718" w:rsidP="009C3718">
      <w:pPr>
        <w:spacing w:after="0" w:line="240" w:lineRule="auto"/>
        <w:rPr>
          <w:rFonts w:ascii="Times New Roman" w:eastAsia="Times New Roman" w:hAnsi="Times New Roman" w:cs="Times New Roman"/>
          <w:sz w:val="28"/>
          <w:szCs w:val="28"/>
          <w:rtl/>
        </w:rPr>
      </w:pPr>
      <w:r w:rsidRPr="00920D33">
        <w:rPr>
          <w:rFonts w:ascii="Arial" w:eastAsia="Times New Roman" w:hAnsi="Arial" w:cs="Arial"/>
          <w:color w:val="000000"/>
          <w:sz w:val="24"/>
          <w:szCs w:val="24"/>
          <w:rtl/>
        </w:rPr>
        <w:lastRenderedPageBreak/>
        <w:t xml:space="preserve">נוסיף גם שהרצון של הרבנית היה לפרסם את היומן כך שהוא בעל ערך לאומי לחסידות חב"ד ובעל משמעות חינוכית בעולמו הפרטי של כל אחד ואחת מאיתנו. </w:t>
      </w:r>
    </w:p>
    <w:p w:rsidR="00920D33" w:rsidRPr="00920D33" w:rsidRDefault="00920D33" w:rsidP="00920D33">
      <w:pPr>
        <w:spacing w:after="0" w:line="240" w:lineRule="auto"/>
        <w:rPr>
          <w:rFonts w:ascii="Times New Roman" w:eastAsia="Times New Roman" w:hAnsi="Times New Roman" w:cs="Times New Roman"/>
          <w:sz w:val="28"/>
          <w:szCs w:val="28"/>
        </w:rPr>
      </w:pPr>
      <w:r w:rsidRPr="00920D33">
        <w:rPr>
          <w:rFonts w:ascii="Arial" w:eastAsia="Times New Roman" w:hAnsi="Arial" w:cs="Arial"/>
          <w:color w:val="000000"/>
          <w:sz w:val="24"/>
          <w:szCs w:val="24"/>
          <w:rtl/>
        </w:rPr>
        <w:t>יומן הוא לא רק מה שהכרנו עד עכשיו, הולכים מהמוכר לחדש. היומן של הרבנית חנה.</w:t>
      </w:r>
    </w:p>
    <w:p w:rsidR="00920D33" w:rsidRPr="00920D33" w:rsidRDefault="00920D33" w:rsidP="00920D33">
      <w:pPr>
        <w:pStyle w:val="a8"/>
        <w:numPr>
          <w:ilvl w:val="0"/>
          <w:numId w:val="4"/>
        </w:numPr>
        <w:spacing w:after="0" w:line="240" w:lineRule="auto"/>
        <w:rPr>
          <w:rFonts w:ascii="Times New Roman" w:eastAsia="Times New Roman" w:hAnsi="Times New Roman" w:cs="Times New Roman"/>
          <w:sz w:val="28"/>
          <w:szCs w:val="28"/>
          <w:rtl/>
        </w:rPr>
      </w:pPr>
      <w:r w:rsidRPr="00920D33">
        <w:rPr>
          <w:rFonts w:ascii="Arial" w:eastAsia="Times New Roman" w:hAnsi="Arial" w:cs="Arial"/>
          <w:color w:val="000000"/>
          <w:sz w:val="24"/>
          <w:szCs w:val="24"/>
          <w:rtl/>
        </w:rPr>
        <w:t>כל אחת תגיד איזה קשר יש לה לרבנית חנה (איך קוראים לך? יש לי אחות שקוראים לה חנה. וכו' הצגת השמות, הכרת הקבוצה)</w:t>
      </w:r>
    </w:p>
    <w:p w:rsidR="00920D33" w:rsidRPr="00920D33" w:rsidRDefault="00920D33" w:rsidP="00920D33">
      <w:pPr>
        <w:pStyle w:val="a8"/>
        <w:numPr>
          <w:ilvl w:val="0"/>
          <w:numId w:val="4"/>
        </w:numPr>
        <w:spacing w:after="0" w:line="240" w:lineRule="auto"/>
        <w:rPr>
          <w:rFonts w:ascii="Arial" w:eastAsia="Times New Roman" w:hAnsi="Arial" w:cs="Arial"/>
          <w:color w:val="000000"/>
          <w:sz w:val="24"/>
          <w:szCs w:val="24"/>
        </w:rPr>
      </w:pPr>
      <w:r w:rsidRPr="00920D33">
        <w:rPr>
          <w:rFonts w:ascii="Arial" w:eastAsia="Times New Roman" w:hAnsi="Arial" w:cs="Arial"/>
          <w:color w:val="000000"/>
          <w:sz w:val="24"/>
          <w:szCs w:val="24"/>
          <w:rtl/>
        </w:rPr>
        <w:t>מדוע נכתב והופץ יומנה של הרבנית חנה?</w:t>
      </w:r>
    </w:p>
    <w:p w:rsidR="00920D33" w:rsidRPr="00920D33" w:rsidRDefault="00920D33" w:rsidP="00920D33">
      <w:pPr>
        <w:pStyle w:val="a8"/>
        <w:numPr>
          <w:ilvl w:val="0"/>
          <w:numId w:val="5"/>
        </w:numPr>
        <w:spacing w:after="0" w:line="240" w:lineRule="auto"/>
        <w:ind w:left="935" w:firstLine="142"/>
        <w:rPr>
          <w:rFonts w:ascii="Arial" w:eastAsia="Times New Roman" w:hAnsi="Arial" w:cs="Arial"/>
          <w:color w:val="000000"/>
          <w:sz w:val="24"/>
          <w:szCs w:val="24"/>
          <w:rtl/>
        </w:rPr>
      </w:pPr>
      <w:r w:rsidRPr="00920D33">
        <w:rPr>
          <w:rFonts w:ascii="Arial" w:eastAsia="Times New Roman" w:hAnsi="Arial" w:cs="Arial"/>
          <w:color w:val="000000"/>
          <w:sz w:val="24"/>
          <w:szCs w:val="24"/>
          <w:rtl/>
        </w:rPr>
        <w:t>על-מנת שנשי ובנות חב"ד ילמדו מהרבנית הצדקנית מסירות נפש</w:t>
      </w:r>
    </w:p>
    <w:p w:rsidR="00920D33" w:rsidRPr="00920D33" w:rsidRDefault="00920D33" w:rsidP="00920D33">
      <w:pPr>
        <w:pStyle w:val="a8"/>
        <w:numPr>
          <w:ilvl w:val="0"/>
          <w:numId w:val="5"/>
        </w:numPr>
        <w:spacing w:after="0" w:line="240" w:lineRule="auto"/>
        <w:ind w:left="935" w:firstLine="142"/>
        <w:rPr>
          <w:rFonts w:ascii="Arial" w:eastAsia="Times New Roman" w:hAnsi="Arial" w:cs="Arial"/>
          <w:color w:val="000000"/>
          <w:sz w:val="24"/>
          <w:szCs w:val="24"/>
          <w:rtl/>
        </w:rPr>
      </w:pPr>
      <w:r w:rsidRPr="00920D33">
        <w:rPr>
          <w:rFonts w:ascii="Arial" w:eastAsia="Times New Roman" w:hAnsi="Arial" w:cs="Arial"/>
          <w:color w:val="000000"/>
          <w:sz w:val="24"/>
          <w:szCs w:val="24"/>
          <w:rtl/>
        </w:rPr>
        <w:t>להנציח את זכרו ש</w:t>
      </w:r>
      <w:r w:rsidRPr="00920D33">
        <w:rPr>
          <w:rFonts w:ascii="Arial" w:eastAsia="Times New Roman" w:hAnsi="Arial" w:cs="Arial" w:hint="cs"/>
          <w:color w:val="000000"/>
          <w:sz w:val="24"/>
          <w:szCs w:val="24"/>
          <w:rtl/>
        </w:rPr>
        <w:t>ל</w:t>
      </w:r>
      <w:r w:rsidRPr="00920D33">
        <w:rPr>
          <w:rFonts w:ascii="Arial" w:eastAsia="Times New Roman" w:hAnsi="Arial" w:cs="Arial"/>
          <w:color w:val="000000"/>
          <w:sz w:val="24"/>
          <w:szCs w:val="24"/>
          <w:rtl/>
        </w:rPr>
        <w:t xml:space="preserve"> רבי לוי יצחק</w:t>
      </w:r>
    </w:p>
    <w:p w:rsidR="009C3718" w:rsidRPr="00920D33" w:rsidRDefault="009C3718" w:rsidP="00920D33">
      <w:pPr>
        <w:bidi w:val="0"/>
        <w:spacing w:after="0" w:line="240" w:lineRule="auto"/>
        <w:ind w:left="935" w:firstLine="142"/>
        <w:rPr>
          <w:rFonts w:ascii="Times New Roman" w:eastAsia="Times New Roman" w:hAnsi="Times New Roman" w:cs="Times New Roman"/>
          <w:sz w:val="28"/>
          <w:szCs w:val="28"/>
          <w:rtl/>
        </w:rPr>
      </w:pPr>
    </w:p>
    <w:p w:rsidR="009C3718" w:rsidRPr="00920D33" w:rsidRDefault="009C3718" w:rsidP="009C3718">
      <w:pPr>
        <w:spacing w:after="0" w:line="240" w:lineRule="auto"/>
        <w:rPr>
          <w:rFonts w:ascii="Times New Roman" w:eastAsia="Times New Roman" w:hAnsi="Times New Roman" w:cs="Times New Roman"/>
          <w:sz w:val="28"/>
          <w:szCs w:val="28"/>
        </w:rPr>
      </w:pPr>
      <w:r w:rsidRPr="00920D33">
        <w:rPr>
          <w:rFonts w:ascii="Arial" w:eastAsia="Times New Roman" w:hAnsi="Arial" w:cs="Arial"/>
          <w:color w:val="000000"/>
          <w:sz w:val="24"/>
          <w:szCs w:val="24"/>
          <w:rtl/>
        </w:rPr>
        <w:t xml:space="preserve">במהלך השיעורים נפרוט את הרעיון האידאולוגי -מעשי לפי רעיונות ספציפיים ונקנה את הערכים בצורה חווייתית ומהנה. </w:t>
      </w:r>
    </w:p>
    <w:p w:rsidR="009C3718" w:rsidRPr="00920D33" w:rsidRDefault="009C3718" w:rsidP="009C3718">
      <w:pPr>
        <w:bidi w:val="0"/>
        <w:spacing w:after="0" w:line="240" w:lineRule="auto"/>
        <w:rPr>
          <w:rFonts w:ascii="Times New Roman" w:eastAsia="Times New Roman" w:hAnsi="Times New Roman" w:cs="Times New Roman"/>
          <w:sz w:val="28"/>
          <w:szCs w:val="28"/>
          <w:rtl/>
        </w:rPr>
      </w:pPr>
    </w:p>
    <w:p w:rsidR="0047452A" w:rsidRPr="00C53016" w:rsidRDefault="0047452A" w:rsidP="009C3718">
      <w:pPr>
        <w:spacing w:after="0" w:line="240" w:lineRule="auto"/>
        <w:rPr>
          <w:rFonts w:ascii="Times New Roman" w:eastAsia="Times New Roman" w:hAnsi="Times New Roman" w:cs="Times New Roman"/>
          <w:sz w:val="40"/>
          <w:szCs w:val="40"/>
          <w:rtl/>
        </w:rPr>
      </w:pPr>
    </w:p>
    <w:p w:rsidR="009C3718" w:rsidRPr="00C53016" w:rsidRDefault="009C3718" w:rsidP="009C3718">
      <w:pPr>
        <w:bidi w:val="0"/>
        <w:spacing w:after="0" w:line="240" w:lineRule="auto"/>
        <w:rPr>
          <w:rFonts w:ascii="Times New Roman" w:eastAsia="Times New Roman" w:hAnsi="Times New Roman" w:cs="Times New Roman"/>
          <w:sz w:val="40"/>
          <w:szCs w:val="40"/>
          <w:rtl/>
        </w:rPr>
      </w:pPr>
    </w:p>
    <w:p w:rsidR="009C3718" w:rsidRPr="00920D33" w:rsidRDefault="009C3718" w:rsidP="009C3718">
      <w:pPr>
        <w:spacing w:after="0" w:line="240" w:lineRule="auto"/>
        <w:rPr>
          <w:rFonts w:ascii="Times New Roman" w:eastAsia="Times New Roman" w:hAnsi="Times New Roman" w:cs="Times New Roman"/>
          <w:sz w:val="32"/>
          <w:szCs w:val="32"/>
        </w:rPr>
      </w:pPr>
      <w:r w:rsidRPr="00920D33">
        <w:rPr>
          <w:rFonts w:ascii="Arial" w:eastAsia="Times New Roman" w:hAnsi="Arial" w:cs="Arial"/>
          <w:color w:val="000000"/>
          <w:sz w:val="28"/>
          <w:szCs w:val="28"/>
          <w:rtl/>
        </w:rPr>
        <w:t xml:space="preserve">הרבנית כתבה זכרונות </w:t>
      </w:r>
      <w:r w:rsidR="00920D33">
        <w:rPr>
          <w:rFonts w:ascii="Arial" w:eastAsia="Times New Roman" w:hAnsi="Arial" w:cs="Arial"/>
          <w:color w:val="000000"/>
          <w:sz w:val="28"/>
          <w:szCs w:val="28"/>
          <w:rtl/>
        </w:rPr>
        <w:t xml:space="preserve">מהחיים שלה. </w:t>
      </w:r>
      <w:proofErr w:type="spellStart"/>
      <w:r w:rsidR="00920D33">
        <w:rPr>
          <w:rFonts w:ascii="Arial" w:eastAsia="Times New Roman" w:hAnsi="Arial" w:cs="Arial"/>
          <w:color w:val="000000"/>
          <w:sz w:val="28"/>
          <w:szCs w:val="28"/>
          <w:rtl/>
        </w:rPr>
        <w:t>הקנייה+פעילות</w:t>
      </w:r>
      <w:proofErr w:type="spellEnd"/>
      <w:r w:rsidR="00920D33">
        <w:rPr>
          <w:rFonts w:ascii="Arial" w:eastAsia="Times New Roman" w:hAnsi="Arial" w:cs="Arial"/>
          <w:color w:val="000000"/>
          <w:sz w:val="28"/>
          <w:szCs w:val="28"/>
          <w:rtl/>
        </w:rPr>
        <w:t>. מצגת</w:t>
      </w:r>
      <w:r w:rsidR="00920D33">
        <w:rPr>
          <w:rFonts w:ascii="Arial" w:eastAsia="Times New Roman" w:hAnsi="Arial" w:cs="Arial" w:hint="cs"/>
          <w:color w:val="000000"/>
          <w:sz w:val="28"/>
          <w:szCs w:val="28"/>
          <w:rtl/>
        </w:rPr>
        <w:t>,</w:t>
      </w:r>
      <w:r w:rsidR="00920D33">
        <w:rPr>
          <w:rFonts w:ascii="Arial" w:eastAsia="Times New Roman" w:hAnsi="Arial" w:cs="Arial"/>
          <w:color w:val="000000"/>
          <w:sz w:val="28"/>
          <w:szCs w:val="28"/>
          <w:rtl/>
        </w:rPr>
        <w:t xml:space="preserve"> הדגמות, ציורים</w:t>
      </w:r>
      <w:r w:rsidR="00920D33">
        <w:rPr>
          <w:rFonts w:ascii="Arial" w:eastAsia="Times New Roman" w:hAnsi="Arial" w:cs="Arial" w:hint="cs"/>
          <w:color w:val="000000"/>
          <w:sz w:val="28"/>
          <w:szCs w:val="28"/>
          <w:rtl/>
        </w:rPr>
        <w:t xml:space="preserve">, </w:t>
      </w:r>
      <w:r w:rsidRPr="00920D33">
        <w:rPr>
          <w:rFonts w:ascii="Arial" w:eastAsia="Times New Roman" w:hAnsi="Arial" w:cs="Arial"/>
          <w:color w:val="000000"/>
          <w:sz w:val="28"/>
          <w:szCs w:val="28"/>
          <w:rtl/>
        </w:rPr>
        <w:t>תמונות.</w:t>
      </w:r>
    </w:p>
    <w:p w:rsidR="009C3718" w:rsidRPr="00920D33" w:rsidRDefault="00920D33" w:rsidP="009C3718">
      <w:pPr>
        <w:spacing w:after="0" w:line="240" w:lineRule="auto"/>
        <w:rPr>
          <w:rFonts w:ascii="Times New Roman" w:eastAsia="Times New Roman" w:hAnsi="Times New Roman" w:cs="Times New Roman"/>
          <w:sz w:val="32"/>
          <w:szCs w:val="32"/>
          <w:rtl/>
        </w:rPr>
      </w:pPr>
      <w:r>
        <w:rPr>
          <w:rFonts w:ascii="Arial" w:eastAsia="Times New Roman" w:hAnsi="Arial" w:cs="Arial"/>
          <w:color w:val="000000"/>
          <w:sz w:val="28"/>
          <w:szCs w:val="28"/>
          <w:rtl/>
        </w:rPr>
        <w:t>מי היתה הרבנית חנה? שאלות בחירה</w:t>
      </w:r>
      <w:r w:rsidR="009C3718" w:rsidRPr="00920D33">
        <w:rPr>
          <w:rFonts w:ascii="Arial" w:eastAsia="Times New Roman" w:hAnsi="Arial" w:cs="Arial"/>
          <w:color w:val="000000"/>
          <w:sz w:val="28"/>
          <w:szCs w:val="28"/>
          <w:rtl/>
        </w:rPr>
        <w:t xml:space="preserve"> בדף עבודה. </w:t>
      </w:r>
    </w:p>
    <w:p w:rsidR="009C3718" w:rsidRPr="00920D33" w:rsidRDefault="009C3718" w:rsidP="009C3718">
      <w:pPr>
        <w:spacing w:after="0" w:line="240" w:lineRule="auto"/>
        <w:rPr>
          <w:rFonts w:ascii="Times New Roman" w:eastAsia="Times New Roman" w:hAnsi="Times New Roman" w:cs="Times New Roman"/>
          <w:sz w:val="32"/>
          <w:szCs w:val="32"/>
          <w:rtl/>
        </w:rPr>
      </w:pPr>
      <w:r w:rsidRPr="00920D33">
        <w:rPr>
          <w:rFonts w:ascii="Arial" w:eastAsia="Times New Roman" w:hAnsi="Arial" w:cs="Arial"/>
          <w:color w:val="000000"/>
          <w:sz w:val="28"/>
          <w:szCs w:val="28"/>
          <w:rtl/>
        </w:rPr>
        <w:t xml:space="preserve">דגש על הקניית ערכים. כל שיעור אותו שיר. </w:t>
      </w:r>
    </w:p>
    <w:p w:rsidR="009C3718" w:rsidRPr="00920D33" w:rsidRDefault="009C3718" w:rsidP="009C3718">
      <w:pPr>
        <w:spacing w:after="0" w:line="240" w:lineRule="auto"/>
        <w:rPr>
          <w:rFonts w:ascii="Times New Roman" w:eastAsia="Times New Roman" w:hAnsi="Times New Roman" w:cs="Times New Roman"/>
          <w:sz w:val="32"/>
          <w:szCs w:val="32"/>
          <w:rtl/>
        </w:rPr>
      </w:pPr>
      <w:r w:rsidRPr="00920D33">
        <w:rPr>
          <w:rFonts w:ascii="Arial" w:eastAsia="Times New Roman" w:hAnsi="Arial" w:cs="Arial"/>
          <w:color w:val="000000"/>
          <w:sz w:val="28"/>
          <w:szCs w:val="28"/>
          <w:rtl/>
        </w:rPr>
        <w:t>דף עבודה: שאלה אחת פתוחה, שאלה חוויתית, שאלת בחירה.</w:t>
      </w:r>
    </w:p>
    <w:p w:rsidR="00B40857" w:rsidRPr="00C53016" w:rsidRDefault="00B40857">
      <w:pPr>
        <w:rPr>
          <w:sz w:val="36"/>
          <w:szCs w:val="36"/>
        </w:rPr>
      </w:pPr>
    </w:p>
    <w:sectPr w:rsidR="00B40857" w:rsidRPr="00C53016" w:rsidSect="00502147">
      <w:head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45" w:rsidRDefault="00216D45" w:rsidP="00F63A52">
      <w:pPr>
        <w:spacing w:after="0" w:line="240" w:lineRule="auto"/>
      </w:pPr>
      <w:r>
        <w:separator/>
      </w:r>
    </w:p>
  </w:endnote>
  <w:endnote w:type="continuationSeparator" w:id="0">
    <w:p w:rsidR="00216D45" w:rsidRDefault="00216D45" w:rsidP="00F6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45" w:rsidRDefault="00216D45" w:rsidP="00F63A52">
      <w:pPr>
        <w:spacing w:after="0" w:line="240" w:lineRule="auto"/>
      </w:pPr>
      <w:r>
        <w:separator/>
      </w:r>
    </w:p>
  </w:footnote>
  <w:footnote w:type="continuationSeparator" w:id="0">
    <w:p w:rsidR="00216D45" w:rsidRDefault="00216D45" w:rsidP="00F6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52" w:rsidRDefault="00F63A52">
    <w:pPr>
      <w:pStyle w:val="a3"/>
      <w:rPr>
        <w:rtl/>
      </w:rPr>
    </w:pPr>
    <w:r>
      <w:rPr>
        <w:rFonts w:hint="cs"/>
        <w:rtl/>
      </w:rPr>
      <w:t>בס"ד</w:t>
    </w:r>
  </w:p>
  <w:p w:rsidR="00F63A52" w:rsidRDefault="00F63A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A4D"/>
    <w:multiLevelType w:val="hybridMultilevel"/>
    <w:tmpl w:val="74206B5A"/>
    <w:lvl w:ilvl="0" w:tplc="BE8EC98C">
      <w:start w:val="1"/>
      <w:numFmt w:val="bullet"/>
      <w:lvlText w:val="•"/>
      <w:lvlJc w:val="left"/>
      <w:pPr>
        <w:tabs>
          <w:tab w:val="num" w:pos="720"/>
        </w:tabs>
        <w:ind w:left="720" w:hanging="360"/>
      </w:pPr>
      <w:rPr>
        <w:rFonts w:ascii="Arial" w:hAnsi="Arial" w:hint="default"/>
      </w:rPr>
    </w:lvl>
    <w:lvl w:ilvl="1" w:tplc="9AC60396" w:tentative="1">
      <w:start w:val="1"/>
      <w:numFmt w:val="bullet"/>
      <w:lvlText w:val="•"/>
      <w:lvlJc w:val="left"/>
      <w:pPr>
        <w:tabs>
          <w:tab w:val="num" w:pos="1440"/>
        </w:tabs>
        <w:ind w:left="1440" w:hanging="360"/>
      </w:pPr>
      <w:rPr>
        <w:rFonts w:ascii="Arial" w:hAnsi="Arial" w:hint="default"/>
      </w:rPr>
    </w:lvl>
    <w:lvl w:ilvl="2" w:tplc="F1BEA7FE" w:tentative="1">
      <w:start w:val="1"/>
      <w:numFmt w:val="bullet"/>
      <w:lvlText w:val="•"/>
      <w:lvlJc w:val="left"/>
      <w:pPr>
        <w:tabs>
          <w:tab w:val="num" w:pos="2160"/>
        </w:tabs>
        <w:ind w:left="2160" w:hanging="360"/>
      </w:pPr>
      <w:rPr>
        <w:rFonts w:ascii="Arial" w:hAnsi="Arial" w:hint="default"/>
      </w:rPr>
    </w:lvl>
    <w:lvl w:ilvl="3" w:tplc="5FF6E4E4" w:tentative="1">
      <w:start w:val="1"/>
      <w:numFmt w:val="bullet"/>
      <w:lvlText w:val="•"/>
      <w:lvlJc w:val="left"/>
      <w:pPr>
        <w:tabs>
          <w:tab w:val="num" w:pos="2880"/>
        </w:tabs>
        <w:ind w:left="2880" w:hanging="360"/>
      </w:pPr>
      <w:rPr>
        <w:rFonts w:ascii="Arial" w:hAnsi="Arial" w:hint="default"/>
      </w:rPr>
    </w:lvl>
    <w:lvl w:ilvl="4" w:tplc="C58870EC" w:tentative="1">
      <w:start w:val="1"/>
      <w:numFmt w:val="bullet"/>
      <w:lvlText w:val="•"/>
      <w:lvlJc w:val="left"/>
      <w:pPr>
        <w:tabs>
          <w:tab w:val="num" w:pos="3600"/>
        </w:tabs>
        <w:ind w:left="3600" w:hanging="360"/>
      </w:pPr>
      <w:rPr>
        <w:rFonts w:ascii="Arial" w:hAnsi="Arial" w:hint="default"/>
      </w:rPr>
    </w:lvl>
    <w:lvl w:ilvl="5" w:tplc="80326E24" w:tentative="1">
      <w:start w:val="1"/>
      <w:numFmt w:val="bullet"/>
      <w:lvlText w:val="•"/>
      <w:lvlJc w:val="left"/>
      <w:pPr>
        <w:tabs>
          <w:tab w:val="num" w:pos="4320"/>
        </w:tabs>
        <w:ind w:left="4320" w:hanging="360"/>
      </w:pPr>
      <w:rPr>
        <w:rFonts w:ascii="Arial" w:hAnsi="Arial" w:hint="default"/>
      </w:rPr>
    </w:lvl>
    <w:lvl w:ilvl="6" w:tplc="C2BE6862" w:tentative="1">
      <w:start w:val="1"/>
      <w:numFmt w:val="bullet"/>
      <w:lvlText w:val="•"/>
      <w:lvlJc w:val="left"/>
      <w:pPr>
        <w:tabs>
          <w:tab w:val="num" w:pos="5040"/>
        </w:tabs>
        <w:ind w:left="5040" w:hanging="360"/>
      </w:pPr>
      <w:rPr>
        <w:rFonts w:ascii="Arial" w:hAnsi="Arial" w:hint="default"/>
      </w:rPr>
    </w:lvl>
    <w:lvl w:ilvl="7" w:tplc="DBC492F6" w:tentative="1">
      <w:start w:val="1"/>
      <w:numFmt w:val="bullet"/>
      <w:lvlText w:val="•"/>
      <w:lvlJc w:val="left"/>
      <w:pPr>
        <w:tabs>
          <w:tab w:val="num" w:pos="5760"/>
        </w:tabs>
        <w:ind w:left="5760" w:hanging="360"/>
      </w:pPr>
      <w:rPr>
        <w:rFonts w:ascii="Arial" w:hAnsi="Arial" w:hint="default"/>
      </w:rPr>
    </w:lvl>
    <w:lvl w:ilvl="8" w:tplc="92DA3616" w:tentative="1">
      <w:start w:val="1"/>
      <w:numFmt w:val="bullet"/>
      <w:lvlText w:val="•"/>
      <w:lvlJc w:val="left"/>
      <w:pPr>
        <w:tabs>
          <w:tab w:val="num" w:pos="6480"/>
        </w:tabs>
        <w:ind w:left="6480" w:hanging="360"/>
      </w:pPr>
      <w:rPr>
        <w:rFonts w:ascii="Arial" w:hAnsi="Arial" w:hint="default"/>
      </w:rPr>
    </w:lvl>
  </w:abstractNum>
  <w:abstractNum w:abstractNumId="1">
    <w:nsid w:val="098561C3"/>
    <w:multiLevelType w:val="hybridMultilevel"/>
    <w:tmpl w:val="5F66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74A58"/>
    <w:multiLevelType w:val="hybridMultilevel"/>
    <w:tmpl w:val="1256E47A"/>
    <w:lvl w:ilvl="0" w:tplc="706C4FC8">
      <w:start w:val="18"/>
      <w:numFmt w:val="bullet"/>
      <w:lvlText w:val=""/>
      <w:lvlJc w:val="left"/>
      <w:pPr>
        <w:ind w:left="720" w:hanging="360"/>
      </w:pPr>
      <w:rPr>
        <w:rFonts w:ascii="Symbol" w:eastAsia="Times New Roman" w:hAnsi="Symbo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36F9"/>
    <w:multiLevelType w:val="hybridMultilevel"/>
    <w:tmpl w:val="3E3E5380"/>
    <w:lvl w:ilvl="0" w:tplc="0409000D">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C3143"/>
    <w:multiLevelType w:val="hybridMultilevel"/>
    <w:tmpl w:val="474242A2"/>
    <w:lvl w:ilvl="0" w:tplc="C0C6E7B4">
      <w:start w:val="1"/>
      <w:numFmt w:val="bullet"/>
      <w:lvlText w:val="•"/>
      <w:lvlJc w:val="left"/>
      <w:pPr>
        <w:tabs>
          <w:tab w:val="num" w:pos="720"/>
        </w:tabs>
        <w:ind w:left="720" w:hanging="360"/>
      </w:pPr>
      <w:rPr>
        <w:rFonts w:ascii="Arial" w:hAnsi="Arial" w:hint="default"/>
      </w:rPr>
    </w:lvl>
    <w:lvl w:ilvl="1" w:tplc="8CDA12C2" w:tentative="1">
      <w:start w:val="1"/>
      <w:numFmt w:val="bullet"/>
      <w:lvlText w:val="•"/>
      <w:lvlJc w:val="left"/>
      <w:pPr>
        <w:tabs>
          <w:tab w:val="num" w:pos="1440"/>
        </w:tabs>
        <w:ind w:left="1440" w:hanging="360"/>
      </w:pPr>
      <w:rPr>
        <w:rFonts w:ascii="Arial" w:hAnsi="Arial" w:hint="default"/>
      </w:rPr>
    </w:lvl>
    <w:lvl w:ilvl="2" w:tplc="07F6EB1E" w:tentative="1">
      <w:start w:val="1"/>
      <w:numFmt w:val="bullet"/>
      <w:lvlText w:val="•"/>
      <w:lvlJc w:val="left"/>
      <w:pPr>
        <w:tabs>
          <w:tab w:val="num" w:pos="2160"/>
        </w:tabs>
        <w:ind w:left="2160" w:hanging="360"/>
      </w:pPr>
      <w:rPr>
        <w:rFonts w:ascii="Arial" w:hAnsi="Arial" w:hint="default"/>
      </w:rPr>
    </w:lvl>
    <w:lvl w:ilvl="3" w:tplc="63984758" w:tentative="1">
      <w:start w:val="1"/>
      <w:numFmt w:val="bullet"/>
      <w:lvlText w:val="•"/>
      <w:lvlJc w:val="left"/>
      <w:pPr>
        <w:tabs>
          <w:tab w:val="num" w:pos="2880"/>
        </w:tabs>
        <w:ind w:left="2880" w:hanging="360"/>
      </w:pPr>
      <w:rPr>
        <w:rFonts w:ascii="Arial" w:hAnsi="Arial" w:hint="default"/>
      </w:rPr>
    </w:lvl>
    <w:lvl w:ilvl="4" w:tplc="7868925C" w:tentative="1">
      <w:start w:val="1"/>
      <w:numFmt w:val="bullet"/>
      <w:lvlText w:val="•"/>
      <w:lvlJc w:val="left"/>
      <w:pPr>
        <w:tabs>
          <w:tab w:val="num" w:pos="3600"/>
        </w:tabs>
        <w:ind w:left="3600" w:hanging="360"/>
      </w:pPr>
      <w:rPr>
        <w:rFonts w:ascii="Arial" w:hAnsi="Arial" w:hint="default"/>
      </w:rPr>
    </w:lvl>
    <w:lvl w:ilvl="5" w:tplc="4CF6E14C" w:tentative="1">
      <w:start w:val="1"/>
      <w:numFmt w:val="bullet"/>
      <w:lvlText w:val="•"/>
      <w:lvlJc w:val="left"/>
      <w:pPr>
        <w:tabs>
          <w:tab w:val="num" w:pos="4320"/>
        </w:tabs>
        <w:ind w:left="4320" w:hanging="360"/>
      </w:pPr>
      <w:rPr>
        <w:rFonts w:ascii="Arial" w:hAnsi="Arial" w:hint="default"/>
      </w:rPr>
    </w:lvl>
    <w:lvl w:ilvl="6" w:tplc="E2BCE142" w:tentative="1">
      <w:start w:val="1"/>
      <w:numFmt w:val="bullet"/>
      <w:lvlText w:val="•"/>
      <w:lvlJc w:val="left"/>
      <w:pPr>
        <w:tabs>
          <w:tab w:val="num" w:pos="5040"/>
        </w:tabs>
        <w:ind w:left="5040" w:hanging="360"/>
      </w:pPr>
      <w:rPr>
        <w:rFonts w:ascii="Arial" w:hAnsi="Arial" w:hint="default"/>
      </w:rPr>
    </w:lvl>
    <w:lvl w:ilvl="7" w:tplc="33828000" w:tentative="1">
      <w:start w:val="1"/>
      <w:numFmt w:val="bullet"/>
      <w:lvlText w:val="•"/>
      <w:lvlJc w:val="left"/>
      <w:pPr>
        <w:tabs>
          <w:tab w:val="num" w:pos="5760"/>
        </w:tabs>
        <w:ind w:left="5760" w:hanging="360"/>
      </w:pPr>
      <w:rPr>
        <w:rFonts w:ascii="Arial" w:hAnsi="Arial" w:hint="default"/>
      </w:rPr>
    </w:lvl>
    <w:lvl w:ilvl="8" w:tplc="1604DA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52"/>
    <w:rsid w:val="00032BB5"/>
    <w:rsid w:val="000668D5"/>
    <w:rsid w:val="001F3261"/>
    <w:rsid w:val="00216D45"/>
    <w:rsid w:val="00300DB8"/>
    <w:rsid w:val="0047452A"/>
    <w:rsid w:val="00502147"/>
    <w:rsid w:val="00506414"/>
    <w:rsid w:val="00585CE8"/>
    <w:rsid w:val="005A0DAD"/>
    <w:rsid w:val="00707704"/>
    <w:rsid w:val="0083101B"/>
    <w:rsid w:val="008E46A1"/>
    <w:rsid w:val="00920D33"/>
    <w:rsid w:val="009C3718"/>
    <w:rsid w:val="00B35BFD"/>
    <w:rsid w:val="00B40857"/>
    <w:rsid w:val="00C53016"/>
    <w:rsid w:val="00CA5A38"/>
    <w:rsid w:val="00F570EA"/>
    <w:rsid w:val="00F63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A52"/>
    <w:pPr>
      <w:tabs>
        <w:tab w:val="center" w:pos="4153"/>
        <w:tab w:val="right" w:pos="8306"/>
      </w:tabs>
      <w:spacing w:after="0" w:line="240" w:lineRule="auto"/>
    </w:pPr>
  </w:style>
  <w:style w:type="character" w:customStyle="1" w:styleId="a4">
    <w:name w:val="כותרת עליונה תו"/>
    <w:basedOn w:val="a0"/>
    <w:link w:val="a3"/>
    <w:uiPriority w:val="99"/>
    <w:rsid w:val="00F63A52"/>
  </w:style>
  <w:style w:type="paragraph" w:styleId="a5">
    <w:name w:val="footer"/>
    <w:basedOn w:val="a"/>
    <w:link w:val="a6"/>
    <w:uiPriority w:val="99"/>
    <w:unhideWhenUsed/>
    <w:rsid w:val="00F63A52"/>
    <w:pPr>
      <w:tabs>
        <w:tab w:val="center" w:pos="4153"/>
        <w:tab w:val="right" w:pos="8306"/>
      </w:tabs>
      <w:spacing w:after="0" w:line="240" w:lineRule="auto"/>
    </w:pPr>
  </w:style>
  <w:style w:type="character" w:customStyle="1" w:styleId="a6">
    <w:name w:val="כותרת תחתונה תו"/>
    <w:basedOn w:val="a0"/>
    <w:link w:val="a5"/>
    <w:uiPriority w:val="99"/>
    <w:rsid w:val="00F63A52"/>
  </w:style>
  <w:style w:type="table" w:styleId="a7">
    <w:name w:val="Table Grid"/>
    <w:basedOn w:val="a1"/>
    <w:uiPriority w:val="59"/>
    <w:rsid w:val="00B4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9C37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74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A52"/>
    <w:pPr>
      <w:tabs>
        <w:tab w:val="center" w:pos="4153"/>
        <w:tab w:val="right" w:pos="8306"/>
      </w:tabs>
      <w:spacing w:after="0" w:line="240" w:lineRule="auto"/>
    </w:pPr>
  </w:style>
  <w:style w:type="character" w:customStyle="1" w:styleId="a4">
    <w:name w:val="כותרת עליונה תו"/>
    <w:basedOn w:val="a0"/>
    <w:link w:val="a3"/>
    <w:uiPriority w:val="99"/>
    <w:rsid w:val="00F63A52"/>
  </w:style>
  <w:style w:type="paragraph" w:styleId="a5">
    <w:name w:val="footer"/>
    <w:basedOn w:val="a"/>
    <w:link w:val="a6"/>
    <w:uiPriority w:val="99"/>
    <w:unhideWhenUsed/>
    <w:rsid w:val="00F63A52"/>
    <w:pPr>
      <w:tabs>
        <w:tab w:val="center" w:pos="4153"/>
        <w:tab w:val="right" w:pos="8306"/>
      </w:tabs>
      <w:spacing w:after="0" w:line="240" w:lineRule="auto"/>
    </w:pPr>
  </w:style>
  <w:style w:type="character" w:customStyle="1" w:styleId="a6">
    <w:name w:val="כותרת תחתונה תו"/>
    <w:basedOn w:val="a0"/>
    <w:link w:val="a5"/>
    <w:uiPriority w:val="99"/>
    <w:rsid w:val="00F63A52"/>
  </w:style>
  <w:style w:type="table" w:styleId="a7">
    <w:name w:val="Table Grid"/>
    <w:basedOn w:val="a1"/>
    <w:uiPriority w:val="59"/>
    <w:rsid w:val="00B4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9C37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7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8519">
      <w:bodyDiv w:val="1"/>
      <w:marLeft w:val="0"/>
      <w:marRight w:val="0"/>
      <w:marTop w:val="0"/>
      <w:marBottom w:val="0"/>
      <w:divBdr>
        <w:top w:val="none" w:sz="0" w:space="0" w:color="auto"/>
        <w:left w:val="none" w:sz="0" w:space="0" w:color="auto"/>
        <w:bottom w:val="none" w:sz="0" w:space="0" w:color="auto"/>
        <w:right w:val="none" w:sz="0" w:space="0" w:color="auto"/>
      </w:divBdr>
    </w:div>
    <w:div w:id="1670597404">
      <w:bodyDiv w:val="1"/>
      <w:marLeft w:val="0"/>
      <w:marRight w:val="0"/>
      <w:marTop w:val="0"/>
      <w:marBottom w:val="0"/>
      <w:divBdr>
        <w:top w:val="none" w:sz="0" w:space="0" w:color="auto"/>
        <w:left w:val="none" w:sz="0" w:space="0" w:color="auto"/>
        <w:bottom w:val="none" w:sz="0" w:space="0" w:color="auto"/>
        <w:right w:val="none" w:sz="0" w:space="0" w:color="auto"/>
      </w:divBdr>
      <w:divsChild>
        <w:div w:id="673646974">
          <w:marLeft w:val="0"/>
          <w:marRight w:val="446"/>
          <w:marTop w:val="0"/>
          <w:marBottom w:val="0"/>
          <w:divBdr>
            <w:top w:val="none" w:sz="0" w:space="0" w:color="auto"/>
            <w:left w:val="none" w:sz="0" w:space="0" w:color="auto"/>
            <w:bottom w:val="none" w:sz="0" w:space="0" w:color="auto"/>
            <w:right w:val="none" w:sz="0" w:space="0" w:color="auto"/>
          </w:divBdr>
        </w:div>
        <w:div w:id="1213417910">
          <w:marLeft w:val="0"/>
          <w:marRight w:val="446"/>
          <w:marTop w:val="0"/>
          <w:marBottom w:val="0"/>
          <w:divBdr>
            <w:top w:val="none" w:sz="0" w:space="0" w:color="auto"/>
            <w:left w:val="none" w:sz="0" w:space="0" w:color="auto"/>
            <w:bottom w:val="none" w:sz="0" w:space="0" w:color="auto"/>
            <w:right w:val="none" w:sz="0" w:space="0" w:color="auto"/>
          </w:divBdr>
        </w:div>
      </w:divsChild>
    </w:div>
    <w:div w:id="2031057099">
      <w:bodyDiv w:val="1"/>
      <w:marLeft w:val="0"/>
      <w:marRight w:val="0"/>
      <w:marTop w:val="0"/>
      <w:marBottom w:val="0"/>
      <w:divBdr>
        <w:top w:val="none" w:sz="0" w:space="0" w:color="auto"/>
        <w:left w:val="none" w:sz="0" w:space="0" w:color="auto"/>
        <w:bottom w:val="none" w:sz="0" w:space="0" w:color="auto"/>
        <w:right w:val="none" w:sz="0" w:space="0" w:color="auto"/>
      </w:divBdr>
      <w:divsChild>
        <w:div w:id="340553436">
          <w:marLeft w:val="0"/>
          <w:marRight w:val="446"/>
          <w:marTop w:val="0"/>
          <w:marBottom w:val="0"/>
          <w:divBdr>
            <w:top w:val="none" w:sz="0" w:space="0" w:color="auto"/>
            <w:left w:val="none" w:sz="0" w:space="0" w:color="auto"/>
            <w:bottom w:val="none" w:sz="0" w:space="0" w:color="auto"/>
            <w:right w:val="none" w:sz="0" w:space="0" w:color="auto"/>
          </w:divBdr>
        </w:div>
        <w:div w:id="1729067140">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769</Words>
  <Characters>3845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משפחת כהן</dc:creator>
  <cp:lastModifiedBy>משפחת כהן</cp:lastModifiedBy>
  <cp:revision>5</cp:revision>
  <dcterms:created xsi:type="dcterms:W3CDTF">2014-10-06T12:52:00Z</dcterms:created>
  <dcterms:modified xsi:type="dcterms:W3CDTF">2014-10-07T17:22:00Z</dcterms:modified>
</cp:coreProperties>
</file>