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AACD" w14:textId="4FB890D0" w:rsidR="0024398F" w:rsidRDefault="0024398F" w:rsidP="0053027E">
      <w:pPr>
        <w:spacing w:line="480" w:lineRule="auto"/>
        <w:rPr>
          <w:rFonts w:ascii="David" w:hAnsi="David" w:cs="David"/>
          <w:rtl/>
        </w:rPr>
      </w:pPr>
      <w:r>
        <w:rPr>
          <w:rFonts w:ascii="David" w:hAnsi="David" w:cs="David" w:hint="cs"/>
          <w:rtl/>
        </w:rPr>
        <w:t>ב"ה</w:t>
      </w:r>
    </w:p>
    <w:p w14:paraId="74F56647" w14:textId="4C10204D" w:rsidR="0024398F" w:rsidRPr="0024398F" w:rsidRDefault="00D44F9D" w:rsidP="0024398F">
      <w:pPr>
        <w:spacing w:line="480" w:lineRule="auto"/>
        <w:jc w:val="center"/>
        <w:rPr>
          <w:rFonts w:ascii="David" w:hAnsi="David" w:cs="David"/>
          <w:b/>
          <w:bCs/>
          <w:sz w:val="32"/>
          <w:szCs w:val="32"/>
          <w:rtl/>
        </w:rPr>
      </w:pPr>
      <w:r>
        <w:rPr>
          <w:rFonts w:ascii="David" w:hAnsi="David" w:cs="David" w:hint="cs"/>
          <w:b/>
          <w:bCs/>
          <w:noProof/>
          <w:sz w:val="32"/>
          <w:szCs w:val="32"/>
          <w:rtl/>
          <w:lang w:val="he-IL"/>
        </w:rPr>
        <mc:AlternateContent>
          <mc:Choice Requires="wps">
            <w:drawing>
              <wp:anchor distT="0" distB="0" distL="114300" distR="114300" simplePos="0" relativeHeight="251659264" behindDoc="1" locked="0" layoutInCell="1" allowOverlap="1" wp14:anchorId="2D265784" wp14:editId="3AAC161F">
                <wp:simplePos x="0" y="0"/>
                <wp:positionH relativeFrom="margin">
                  <wp:align>center</wp:align>
                </wp:positionH>
                <wp:positionV relativeFrom="paragraph">
                  <wp:posOffset>450306</wp:posOffset>
                </wp:positionV>
                <wp:extent cx="5819775" cy="2917190"/>
                <wp:effectExtent l="0" t="0" r="28575" b="16510"/>
                <wp:wrapNone/>
                <wp:docPr id="1" name="מלבן 1"/>
                <wp:cNvGraphicFramePr/>
                <a:graphic xmlns:a="http://schemas.openxmlformats.org/drawingml/2006/main">
                  <a:graphicData uri="http://schemas.microsoft.com/office/word/2010/wordprocessingShape">
                    <wps:wsp>
                      <wps:cNvSpPr/>
                      <wps:spPr>
                        <a:xfrm>
                          <a:off x="0" y="0"/>
                          <a:ext cx="5819775" cy="291719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BB25F41" id="מלבן 1" o:spid="_x0000_s1026" style="position:absolute;left:0;text-align:left;margin-left:0;margin-top:35.45pt;width:458.25pt;height:229.7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" fillcolor="#d8d8d8 [2732]" strokecolor="#1f3763 [1604]" strokeweight="1pt">
                <w10:wrap anchorx="margin"/>
              </v:rect>
            </w:pict>
          </mc:Fallback>
        </mc:AlternateContent>
      </w:r>
      <w:r w:rsidR="0024398F" w:rsidRPr="0024398F">
        <w:rPr>
          <w:rFonts w:ascii="David" w:hAnsi="David" w:cs="David" w:hint="cs"/>
          <w:b/>
          <w:bCs/>
          <w:sz w:val="32"/>
          <w:szCs w:val="32"/>
          <w:rtl/>
        </w:rPr>
        <w:t>הלכות כיבוד הורים</w:t>
      </w:r>
    </w:p>
    <w:p w14:paraId="66A173CD" w14:textId="66AB72EE"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סעיף א</w:t>
      </w:r>
    </w:p>
    <w:p w14:paraId="560A06B8" w14:textId="341D6284" w:rsidR="00D20CCD" w:rsidRDefault="0024398F" w:rsidP="0024398F">
      <w:pPr>
        <w:spacing w:line="480" w:lineRule="auto"/>
        <w:jc w:val="both"/>
        <w:rPr>
          <w:rFonts w:ascii="David" w:hAnsi="David" w:cs="David"/>
          <w:sz w:val="26"/>
          <w:szCs w:val="26"/>
          <w:rtl/>
        </w:rPr>
      </w:pPr>
      <w:r w:rsidRPr="0024398F">
        <w:rPr>
          <w:rFonts w:ascii="David" w:hAnsi="David" w:cs="David"/>
          <w:sz w:val="26"/>
          <w:szCs w:val="26"/>
          <w:rtl/>
        </w:rPr>
        <w:t xml:space="preserve">צָרִיךְ </w:t>
      </w:r>
      <w:proofErr w:type="spellStart"/>
      <w:r w:rsidRPr="0024398F">
        <w:rPr>
          <w:rFonts w:ascii="David" w:hAnsi="David" w:cs="David"/>
          <w:sz w:val="26"/>
          <w:szCs w:val="26"/>
          <w:rtl/>
        </w:rPr>
        <w:t>לִזָּהֵר</w:t>
      </w:r>
      <w:proofErr w:type="spellEnd"/>
      <w:r w:rsidRPr="0024398F">
        <w:rPr>
          <w:rFonts w:ascii="David" w:hAnsi="David" w:cs="David"/>
          <w:sz w:val="26"/>
          <w:szCs w:val="26"/>
          <w:rtl/>
        </w:rPr>
        <w:t xml:space="preserve"> מְאֹד בִּכְבוֹד אָבִיו </w:t>
      </w:r>
      <w:proofErr w:type="spellStart"/>
      <w:r w:rsidRPr="0024398F">
        <w:rPr>
          <w:rFonts w:ascii="David" w:hAnsi="David" w:cs="David"/>
          <w:sz w:val="26"/>
          <w:szCs w:val="26"/>
          <w:rtl/>
        </w:rPr>
        <w:t>וְאִמּו</w:t>
      </w:r>
      <w:proofErr w:type="spellEnd"/>
      <w:r w:rsidRPr="0024398F">
        <w:rPr>
          <w:rFonts w:ascii="David" w:hAnsi="David" w:cs="David"/>
          <w:sz w:val="26"/>
          <w:szCs w:val="26"/>
          <w:rtl/>
        </w:rPr>
        <w:t xml:space="preserve">ֹ וּבְמוֹרָאָם, </w:t>
      </w:r>
      <w:proofErr w:type="spellStart"/>
      <w:r w:rsidRPr="0024398F">
        <w:rPr>
          <w:rFonts w:ascii="David" w:hAnsi="David" w:cs="David"/>
          <w:sz w:val="26"/>
          <w:szCs w:val="26"/>
          <w:rtl/>
        </w:rPr>
        <w:t>שֶהִשְׁוָה</w:t>
      </w:r>
      <w:proofErr w:type="spellEnd"/>
      <w:r w:rsidRPr="0024398F">
        <w:rPr>
          <w:rFonts w:ascii="David" w:hAnsi="David" w:cs="David"/>
          <w:sz w:val="26"/>
          <w:szCs w:val="26"/>
          <w:rtl/>
        </w:rPr>
        <w:t xml:space="preserve"> אוֹתָן הַכָּתוּב</w:t>
      </w:r>
      <w:r>
        <w:rPr>
          <w:rFonts w:ascii="David" w:hAnsi="David" w:cs="David" w:hint="cs"/>
          <w:sz w:val="26"/>
          <w:szCs w:val="26"/>
          <w:rtl/>
        </w:rPr>
        <w:t>- התורה,</w:t>
      </w:r>
      <w:r w:rsidRPr="0024398F">
        <w:rPr>
          <w:rFonts w:ascii="David" w:hAnsi="David" w:cs="David"/>
          <w:sz w:val="26"/>
          <w:szCs w:val="26"/>
          <w:rtl/>
        </w:rPr>
        <w:t xml:space="preserve"> לִכְבוֹדוֹ וּלְמוֹרָאוֹ, יתְבָּרַךְ שְׁמוֹ. </w:t>
      </w:r>
    </w:p>
    <w:p w14:paraId="5AE47599" w14:textId="5F1A8C0C"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 xml:space="preserve">כְּתִיב, (שמות כ, יב) "כַּבֵּד אֶת-אָבִיךָ </w:t>
      </w:r>
      <w:proofErr w:type="spellStart"/>
      <w:r w:rsidRPr="0024398F">
        <w:rPr>
          <w:rFonts w:ascii="David" w:hAnsi="David" w:cs="David"/>
          <w:sz w:val="26"/>
          <w:szCs w:val="26"/>
          <w:rtl/>
        </w:rPr>
        <w:t>וְאֶת-אִמֶּך</w:t>
      </w:r>
      <w:proofErr w:type="spellEnd"/>
      <w:r w:rsidRPr="0024398F">
        <w:rPr>
          <w:rFonts w:ascii="David" w:hAnsi="David" w:cs="David"/>
          <w:sz w:val="26"/>
          <w:szCs w:val="26"/>
          <w:rtl/>
        </w:rPr>
        <w:t>ָ". וּכְתִיב (משלי ג, ט) "כַּבֵּד אֶת-ה' מֵהוֹנֶךָ".</w:t>
      </w:r>
    </w:p>
    <w:p w14:paraId="098042F4" w14:textId="5346DECA" w:rsid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 xml:space="preserve">בְּאָבִיו </w:t>
      </w:r>
      <w:proofErr w:type="spellStart"/>
      <w:r w:rsidRPr="0024398F">
        <w:rPr>
          <w:rFonts w:ascii="David" w:hAnsi="David" w:cs="David"/>
          <w:sz w:val="26"/>
          <w:szCs w:val="26"/>
          <w:rtl/>
        </w:rPr>
        <w:t>וְאִמּו</w:t>
      </w:r>
      <w:proofErr w:type="spellEnd"/>
      <w:r w:rsidRPr="0024398F">
        <w:rPr>
          <w:rFonts w:ascii="David" w:hAnsi="David" w:cs="David"/>
          <w:sz w:val="26"/>
          <w:szCs w:val="26"/>
          <w:rtl/>
        </w:rPr>
        <w:t xml:space="preserve">ֹ כְּתִיב, (ויקרא </w:t>
      </w:r>
      <w:proofErr w:type="spellStart"/>
      <w:r w:rsidRPr="0024398F">
        <w:rPr>
          <w:rFonts w:ascii="David" w:hAnsi="David" w:cs="David"/>
          <w:sz w:val="26"/>
          <w:szCs w:val="26"/>
          <w:rtl/>
        </w:rPr>
        <w:t>יט</w:t>
      </w:r>
      <w:proofErr w:type="spellEnd"/>
      <w:r w:rsidRPr="0024398F">
        <w:rPr>
          <w:rFonts w:ascii="David" w:hAnsi="David" w:cs="David"/>
          <w:sz w:val="26"/>
          <w:szCs w:val="26"/>
          <w:rtl/>
        </w:rPr>
        <w:t xml:space="preserve">, ג) "אִיֹש אִמּוֹ וְאָבִיו תִּירָאוּ". וּכְתִיב, (דברים ו, </w:t>
      </w:r>
      <w:proofErr w:type="spellStart"/>
      <w:r w:rsidRPr="0024398F">
        <w:rPr>
          <w:rFonts w:ascii="David" w:hAnsi="David" w:cs="David"/>
          <w:sz w:val="26"/>
          <w:szCs w:val="26"/>
          <w:rtl/>
        </w:rPr>
        <w:t>יג</w:t>
      </w:r>
      <w:proofErr w:type="spellEnd"/>
      <w:r w:rsidRPr="0024398F">
        <w:rPr>
          <w:rFonts w:ascii="David" w:hAnsi="David" w:cs="David"/>
          <w:sz w:val="26"/>
          <w:szCs w:val="26"/>
          <w:rtl/>
        </w:rPr>
        <w:t xml:space="preserve">) "אֶת-ה' </w:t>
      </w:r>
      <w:proofErr w:type="spellStart"/>
      <w:r w:rsidRPr="0024398F">
        <w:rPr>
          <w:rFonts w:ascii="David" w:hAnsi="David" w:cs="David"/>
          <w:sz w:val="26"/>
          <w:szCs w:val="26"/>
          <w:rtl/>
        </w:rPr>
        <w:t>אֱלֹהֶיך</w:t>
      </w:r>
      <w:proofErr w:type="spellEnd"/>
      <w:r w:rsidRPr="0024398F">
        <w:rPr>
          <w:rFonts w:ascii="David" w:hAnsi="David" w:cs="David"/>
          <w:sz w:val="26"/>
          <w:szCs w:val="26"/>
          <w:rtl/>
        </w:rPr>
        <w:t xml:space="preserve">ָ תִּירָא". כְּדֶרֶךְ </w:t>
      </w:r>
      <w:proofErr w:type="spellStart"/>
      <w:r w:rsidRPr="0024398F">
        <w:rPr>
          <w:rFonts w:ascii="David" w:hAnsi="David" w:cs="David"/>
          <w:sz w:val="26"/>
          <w:szCs w:val="26"/>
          <w:rtl/>
        </w:rPr>
        <w:t>שֶׁצִוָּה</w:t>
      </w:r>
      <w:proofErr w:type="spellEnd"/>
      <w:r w:rsidRPr="0024398F">
        <w:rPr>
          <w:rFonts w:ascii="David" w:hAnsi="David" w:cs="David"/>
          <w:sz w:val="26"/>
          <w:szCs w:val="26"/>
          <w:rtl/>
        </w:rPr>
        <w:t xml:space="preserve"> עַל כִּבּוּד שְׁמוֹ הַגָּדוֹל וּמוֹרָאוֹ, כֵּן </w:t>
      </w:r>
      <w:proofErr w:type="spellStart"/>
      <w:r w:rsidRPr="0024398F">
        <w:rPr>
          <w:rFonts w:ascii="David" w:hAnsi="David" w:cs="David"/>
          <w:sz w:val="26"/>
          <w:szCs w:val="26"/>
          <w:rtl/>
        </w:rPr>
        <w:t>צִוָּה</w:t>
      </w:r>
      <w:proofErr w:type="spellEnd"/>
      <w:r w:rsidRPr="0024398F">
        <w:rPr>
          <w:rFonts w:ascii="David" w:hAnsi="David" w:cs="David"/>
          <w:sz w:val="26"/>
          <w:szCs w:val="26"/>
          <w:rtl/>
        </w:rPr>
        <w:t xml:space="preserve"> עַל כִּבּוּדָם וּמוֹרָאָם. שְׁלשָׁה שֻׁתָּפִין הֵם בָּאָדָם, הַקָּדוֹשׁ-בָּרוּך-הוּא וְאָבִיו </w:t>
      </w:r>
      <w:proofErr w:type="spellStart"/>
      <w:r w:rsidRPr="0024398F">
        <w:rPr>
          <w:rFonts w:ascii="David" w:hAnsi="David" w:cs="David"/>
          <w:sz w:val="26"/>
          <w:szCs w:val="26"/>
          <w:rtl/>
        </w:rPr>
        <w:t>וְאִמּו</w:t>
      </w:r>
      <w:proofErr w:type="spellEnd"/>
      <w:r w:rsidRPr="0024398F">
        <w:rPr>
          <w:rFonts w:ascii="David" w:hAnsi="David" w:cs="David"/>
          <w:sz w:val="26"/>
          <w:szCs w:val="26"/>
          <w:rtl/>
        </w:rPr>
        <w:t>ֹ. בִּזְמַן שֶׁאָדָם מְכַבֵּד אֶת אָבִיו וְאֶת אִמּוֹ, אוֹמֵר הַקָּדוֹשׁ-בָּרוּךְ-הוּא, מַעֲלֶה אֲנִי עֲלֵיכֶם, כְאִלּוּ דַרְתִּי בֵּינֵיהֶם וְכִבְּדוּנִי (קידושין ל, ב):</w:t>
      </w:r>
    </w:p>
    <w:p w14:paraId="1798002C" w14:textId="6CF6B146" w:rsidR="00D20CCD" w:rsidRDefault="00D20CCD" w:rsidP="00D20CCD">
      <w:pPr>
        <w:pStyle w:val="a3"/>
        <w:numPr>
          <w:ilvl w:val="0"/>
          <w:numId w:val="1"/>
        </w:numPr>
        <w:spacing w:line="480" w:lineRule="auto"/>
        <w:jc w:val="both"/>
        <w:rPr>
          <w:rFonts w:ascii="David" w:hAnsi="David" w:cs="David"/>
          <w:sz w:val="26"/>
          <w:szCs w:val="26"/>
        </w:rPr>
      </w:pPr>
      <w:r>
        <w:rPr>
          <w:rFonts w:ascii="David" w:hAnsi="David" w:cs="David" w:hint="cs"/>
          <w:sz w:val="26"/>
          <w:szCs w:val="26"/>
          <w:rtl/>
        </w:rPr>
        <w:t>מדוע צריך לכבד ולירא מאב</w:t>
      </w:r>
      <w:r w:rsidR="00382BA2">
        <w:rPr>
          <w:rFonts w:ascii="David" w:hAnsi="David" w:cs="David" w:hint="cs"/>
          <w:sz w:val="26"/>
          <w:szCs w:val="26"/>
          <w:rtl/>
        </w:rPr>
        <w:t>יו</w:t>
      </w:r>
      <w:r>
        <w:rPr>
          <w:rFonts w:ascii="David" w:hAnsi="David" w:cs="David" w:hint="cs"/>
          <w:sz w:val="26"/>
          <w:szCs w:val="26"/>
          <w:rtl/>
        </w:rPr>
        <w:t xml:space="preserve"> </w:t>
      </w:r>
      <w:proofErr w:type="spellStart"/>
      <w:r>
        <w:rPr>
          <w:rFonts w:ascii="David" w:hAnsi="David" w:cs="David" w:hint="cs"/>
          <w:sz w:val="26"/>
          <w:szCs w:val="26"/>
          <w:rtl/>
        </w:rPr>
        <w:t>ואמ</w:t>
      </w:r>
      <w:r w:rsidR="00382BA2">
        <w:rPr>
          <w:rFonts w:ascii="David" w:hAnsi="David" w:cs="David" w:hint="cs"/>
          <w:sz w:val="26"/>
          <w:szCs w:val="26"/>
          <w:rtl/>
        </w:rPr>
        <w:t>ו</w:t>
      </w:r>
      <w:proofErr w:type="spellEnd"/>
      <w:r>
        <w:rPr>
          <w:rFonts w:ascii="David" w:hAnsi="David" w:cs="David" w:hint="cs"/>
          <w:sz w:val="26"/>
          <w:szCs w:val="26"/>
          <w:rtl/>
        </w:rPr>
        <w:t>?</w:t>
      </w:r>
    </w:p>
    <w:p w14:paraId="524FE8FB" w14:textId="3ACF6807" w:rsidR="00382BA2" w:rsidRDefault="00382BA2" w:rsidP="00382BA2">
      <w:pPr>
        <w:pStyle w:val="a3"/>
        <w:spacing w:line="480" w:lineRule="auto"/>
        <w:jc w:val="both"/>
        <w:rPr>
          <w:rFonts w:ascii="David" w:hAnsi="David" w:cs="David"/>
          <w:sz w:val="26"/>
          <w:szCs w:val="26"/>
        </w:rPr>
      </w:pPr>
      <w:r>
        <w:rPr>
          <w:rFonts w:ascii="David" w:hAnsi="David" w:cs="David" w:hint="cs"/>
          <w:sz w:val="26"/>
          <w:szCs w:val="26"/>
          <w:rtl/>
        </w:rPr>
        <w:t>_________________________________________________________</w:t>
      </w:r>
    </w:p>
    <w:p w14:paraId="2D9FB1D5" w14:textId="733A996D" w:rsidR="00D20CCD" w:rsidRDefault="00D20CCD" w:rsidP="00D20CCD">
      <w:pPr>
        <w:pStyle w:val="a3"/>
        <w:numPr>
          <w:ilvl w:val="0"/>
          <w:numId w:val="1"/>
        </w:numPr>
        <w:spacing w:line="480" w:lineRule="auto"/>
        <w:jc w:val="both"/>
        <w:rPr>
          <w:rFonts w:ascii="David" w:hAnsi="David" w:cs="David"/>
          <w:sz w:val="26"/>
          <w:szCs w:val="26"/>
        </w:rPr>
      </w:pPr>
      <w:r>
        <w:rPr>
          <w:rFonts w:ascii="David" w:hAnsi="David" w:cs="David" w:hint="cs"/>
          <w:sz w:val="26"/>
          <w:szCs w:val="26"/>
          <w:rtl/>
        </w:rPr>
        <w:t>הבא את הפסוקים המשווים בין כיבוד הורים לכבוד הקב"ה.</w:t>
      </w:r>
    </w:p>
    <w:p w14:paraId="169CCB20" w14:textId="4B9B5AEE" w:rsidR="00382BA2" w:rsidRDefault="00382BA2" w:rsidP="00382BA2">
      <w:pPr>
        <w:pStyle w:val="a3"/>
        <w:spacing w:line="480" w:lineRule="auto"/>
        <w:jc w:val="both"/>
        <w:rPr>
          <w:rFonts w:ascii="David" w:hAnsi="David" w:cs="David"/>
          <w:sz w:val="26"/>
          <w:szCs w:val="26"/>
        </w:rPr>
      </w:pPr>
      <w:r>
        <w:rPr>
          <w:rFonts w:ascii="David" w:hAnsi="David" w:cs="David" w:hint="cs"/>
          <w:sz w:val="26"/>
          <w:szCs w:val="26"/>
          <w:rtl/>
        </w:rPr>
        <w:t>_________________________________________________________</w:t>
      </w:r>
    </w:p>
    <w:p w14:paraId="60F366FB" w14:textId="20B14C0F" w:rsidR="00D20CCD" w:rsidRDefault="00D20CCD" w:rsidP="00D20CCD">
      <w:pPr>
        <w:pStyle w:val="a3"/>
        <w:numPr>
          <w:ilvl w:val="0"/>
          <w:numId w:val="1"/>
        </w:numPr>
        <w:spacing w:line="480" w:lineRule="auto"/>
        <w:jc w:val="both"/>
        <w:rPr>
          <w:rFonts w:ascii="David" w:hAnsi="David" w:cs="David"/>
          <w:sz w:val="26"/>
          <w:szCs w:val="26"/>
        </w:rPr>
      </w:pPr>
      <w:r>
        <w:rPr>
          <w:rFonts w:ascii="David" w:hAnsi="David" w:cs="David" w:hint="cs"/>
          <w:sz w:val="26"/>
          <w:szCs w:val="26"/>
          <w:rtl/>
        </w:rPr>
        <w:t>מיהם שלשת השותפים בבריאת האדם?</w:t>
      </w:r>
    </w:p>
    <w:p w14:paraId="7D4E03C5" w14:textId="2F41CFB3" w:rsidR="00382BA2" w:rsidRPr="00D20CCD" w:rsidRDefault="00D44F9D" w:rsidP="00382BA2">
      <w:pPr>
        <w:pStyle w:val="a3"/>
        <w:spacing w:line="480" w:lineRule="auto"/>
        <w:jc w:val="both"/>
        <w:rPr>
          <w:rFonts w:ascii="David" w:hAnsi="David" w:cs="David"/>
          <w:sz w:val="26"/>
          <w:szCs w:val="26"/>
          <w:rtl/>
        </w:rPr>
      </w:pPr>
      <w:r>
        <w:rPr>
          <w:rFonts w:ascii="David" w:hAnsi="David" w:cs="David" w:hint="cs"/>
          <w:b/>
          <w:bCs/>
          <w:noProof/>
          <w:sz w:val="32"/>
          <w:szCs w:val="32"/>
          <w:rtl/>
          <w:lang w:val="he-IL"/>
        </w:rPr>
        <mc:AlternateContent>
          <mc:Choice Requires="wps">
            <w:drawing>
              <wp:anchor distT="0" distB="0" distL="114300" distR="114300" simplePos="0" relativeHeight="251661312" behindDoc="1" locked="0" layoutInCell="1" allowOverlap="1" wp14:anchorId="2EC90A2A" wp14:editId="402B9294">
                <wp:simplePos x="0" y="0"/>
                <wp:positionH relativeFrom="margin">
                  <wp:align>center</wp:align>
                </wp:positionH>
                <wp:positionV relativeFrom="paragraph">
                  <wp:posOffset>253365</wp:posOffset>
                </wp:positionV>
                <wp:extent cx="5819775" cy="1625418"/>
                <wp:effectExtent l="0" t="0" r="28575" b="13335"/>
                <wp:wrapNone/>
                <wp:docPr id="2" name="מלבן 2"/>
                <wp:cNvGraphicFramePr/>
                <a:graphic xmlns:a="http://schemas.openxmlformats.org/drawingml/2006/main">
                  <a:graphicData uri="http://schemas.microsoft.com/office/word/2010/wordprocessingShape">
                    <wps:wsp>
                      <wps:cNvSpPr/>
                      <wps:spPr>
                        <a:xfrm>
                          <a:off x="0" y="0"/>
                          <a:ext cx="5819775" cy="1625418"/>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3BB3E" id="מלבן 2" o:spid="_x0000_s1026" style="position:absolute;left:0;text-align:left;margin-left:0;margin-top:19.95pt;width:458.25pt;height:128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" fillcolor="#d8d8d8 [2732]" strokecolor="#1f3763 [1604]" strokeweight="1pt">
                <w10:wrap anchorx="margin"/>
              </v:rect>
            </w:pict>
          </mc:Fallback>
        </mc:AlternateContent>
      </w:r>
      <w:r w:rsidR="00382BA2">
        <w:rPr>
          <w:rFonts w:ascii="David" w:hAnsi="David" w:cs="David" w:hint="cs"/>
          <w:sz w:val="26"/>
          <w:szCs w:val="26"/>
          <w:rtl/>
        </w:rPr>
        <w:t>_________________________________________________________</w:t>
      </w:r>
    </w:p>
    <w:p w14:paraId="1895525A" w14:textId="0EC163D3" w:rsidR="0024398F" w:rsidRPr="00D20CCD" w:rsidRDefault="0024398F" w:rsidP="0024398F">
      <w:pPr>
        <w:spacing w:line="480" w:lineRule="auto"/>
        <w:jc w:val="both"/>
        <w:rPr>
          <w:rFonts w:ascii="David" w:hAnsi="David" w:cs="David"/>
          <w:b/>
          <w:bCs/>
          <w:sz w:val="26"/>
          <w:szCs w:val="26"/>
          <w:rtl/>
        </w:rPr>
      </w:pPr>
      <w:r w:rsidRPr="00D20CCD">
        <w:rPr>
          <w:rFonts w:ascii="David" w:hAnsi="David" w:cs="David"/>
          <w:b/>
          <w:bCs/>
          <w:sz w:val="26"/>
          <w:szCs w:val="26"/>
          <w:rtl/>
        </w:rPr>
        <w:t>סעיף ב</w:t>
      </w:r>
    </w:p>
    <w:p w14:paraId="3384F3A7" w14:textId="3B118166"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אֵיזֶהוּ מוֹרָא</w:t>
      </w:r>
      <w:r w:rsidR="00D20CCD">
        <w:rPr>
          <w:rFonts w:ascii="David" w:hAnsi="David" w:cs="David" w:hint="cs"/>
          <w:sz w:val="26"/>
          <w:szCs w:val="26"/>
          <w:rtl/>
        </w:rPr>
        <w:t xml:space="preserve">? 1. </w:t>
      </w:r>
      <w:r w:rsidRPr="0024398F">
        <w:rPr>
          <w:rFonts w:ascii="David" w:hAnsi="David" w:cs="David"/>
          <w:sz w:val="26"/>
          <w:szCs w:val="26"/>
          <w:rtl/>
        </w:rPr>
        <w:t>לֹא יַעֲמֹד בִּמְקוֹמוֹ הַמְי</w:t>
      </w:r>
      <w:r w:rsidR="00D20CCD">
        <w:rPr>
          <w:rFonts w:ascii="David" w:hAnsi="David" w:cs="David" w:hint="cs"/>
          <w:sz w:val="26"/>
          <w:szCs w:val="26"/>
          <w:rtl/>
        </w:rPr>
        <w:t>ו</w:t>
      </w:r>
      <w:r w:rsidRPr="0024398F">
        <w:rPr>
          <w:rFonts w:ascii="David" w:hAnsi="David" w:cs="David"/>
          <w:sz w:val="26"/>
          <w:szCs w:val="26"/>
          <w:rtl/>
        </w:rPr>
        <w:t xml:space="preserve">חָס לוֹ לַעֲמֹד שָׁם בְּסוֹד זְקֵנִים עִם חֲבֵרָיו אוֹ מָקוֹם </w:t>
      </w:r>
      <w:proofErr w:type="spellStart"/>
      <w:r w:rsidRPr="0024398F">
        <w:rPr>
          <w:rFonts w:ascii="David" w:hAnsi="David" w:cs="David"/>
          <w:sz w:val="26"/>
          <w:szCs w:val="26"/>
          <w:rtl/>
        </w:rPr>
        <w:t>הַמְּיֻחָד</w:t>
      </w:r>
      <w:proofErr w:type="spellEnd"/>
      <w:r w:rsidRPr="0024398F">
        <w:rPr>
          <w:rFonts w:ascii="David" w:hAnsi="David" w:cs="David"/>
          <w:sz w:val="26"/>
          <w:szCs w:val="26"/>
          <w:rtl/>
        </w:rPr>
        <w:t xml:space="preserve"> לוֹ לְהִתְפַּלֵּל</w:t>
      </w:r>
      <w:r w:rsidR="00D20CCD">
        <w:rPr>
          <w:rFonts w:ascii="David" w:hAnsi="David" w:cs="David" w:hint="cs"/>
          <w:sz w:val="26"/>
          <w:szCs w:val="26"/>
          <w:rtl/>
        </w:rPr>
        <w:t xml:space="preserve">. 2. </w:t>
      </w:r>
      <w:r w:rsidRPr="0024398F">
        <w:rPr>
          <w:rFonts w:ascii="David" w:hAnsi="David" w:cs="David"/>
          <w:sz w:val="26"/>
          <w:szCs w:val="26"/>
          <w:rtl/>
        </w:rPr>
        <w:t xml:space="preserve">וְלֹא יֵשֵׁב בְּמָקוֹם </w:t>
      </w:r>
      <w:proofErr w:type="spellStart"/>
      <w:r w:rsidRPr="0024398F">
        <w:rPr>
          <w:rFonts w:ascii="David" w:hAnsi="David" w:cs="David"/>
          <w:sz w:val="26"/>
          <w:szCs w:val="26"/>
          <w:rtl/>
        </w:rPr>
        <w:t>הַמְיֻחָד</w:t>
      </w:r>
      <w:proofErr w:type="spellEnd"/>
      <w:r w:rsidRPr="0024398F">
        <w:rPr>
          <w:rFonts w:ascii="David" w:hAnsi="David" w:cs="David"/>
          <w:sz w:val="26"/>
          <w:szCs w:val="26"/>
          <w:rtl/>
        </w:rPr>
        <w:t xml:space="preserve"> לוֹ לְהָסֵב בְּבֵיתוֹ</w:t>
      </w:r>
      <w:r w:rsidR="00D20CCD">
        <w:rPr>
          <w:rFonts w:ascii="David" w:hAnsi="David" w:cs="David" w:hint="cs"/>
          <w:sz w:val="26"/>
          <w:szCs w:val="26"/>
          <w:rtl/>
        </w:rPr>
        <w:t xml:space="preserve">. 3 </w:t>
      </w:r>
      <w:r w:rsidRPr="0024398F">
        <w:rPr>
          <w:rFonts w:ascii="David" w:hAnsi="David" w:cs="David"/>
          <w:sz w:val="26"/>
          <w:szCs w:val="26"/>
          <w:rtl/>
        </w:rPr>
        <w:t>וְלֹא יִסְתֹּ</w:t>
      </w:r>
      <w:r w:rsidR="00D20CCD">
        <w:rPr>
          <w:rFonts w:ascii="David" w:hAnsi="David" w:cs="David" w:hint="cs"/>
          <w:sz w:val="26"/>
          <w:szCs w:val="26"/>
          <w:rtl/>
        </w:rPr>
        <w:t>ו</w:t>
      </w:r>
      <w:r w:rsidRPr="0024398F">
        <w:rPr>
          <w:rFonts w:ascii="David" w:hAnsi="David" w:cs="David"/>
          <w:sz w:val="26"/>
          <w:szCs w:val="26"/>
          <w:rtl/>
        </w:rPr>
        <w:t>ר אֶת דְּבָרָיו</w:t>
      </w:r>
      <w:r w:rsidR="00D20CCD">
        <w:rPr>
          <w:rFonts w:ascii="David" w:hAnsi="David" w:cs="David" w:hint="cs"/>
          <w:sz w:val="26"/>
          <w:szCs w:val="26"/>
          <w:rtl/>
        </w:rPr>
        <w:t xml:space="preserve">.         4 </w:t>
      </w:r>
      <w:r w:rsidRPr="0024398F">
        <w:rPr>
          <w:rFonts w:ascii="David" w:hAnsi="David" w:cs="David"/>
          <w:sz w:val="26"/>
          <w:szCs w:val="26"/>
          <w:rtl/>
        </w:rPr>
        <w:t xml:space="preserve"> וְלֹא יַכְרִיעַ אֶת דְּבָרָיו בְּפָנָיו, </w:t>
      </w:r>
      <w:proofErr w:type="spellStart"/>
      <w:r w:rsidRPr="0024398F">
        <w:rPr>
          <w:rFonts w:ascii="David" w:hAnsi="David" w:cs="David"/>
          <w:sz w:val="26"/>
          <w:szCs w:val="26"/>
          <w:rtl/>
        </w:rPr>
        <w:t>אֲפִלּו</w:t>
      </w:r>
      <w:proofErr w:type="spellEnd"/>
      <w:r w:rsidRPr="0024398F">
        <w:rPr>
          <w:rFonts w:ascii="David" w:hAnsi="David" w:cs="David"/>
          <w:sz w:val="26"/>
          <w:szCs w:val="26"/>
          <w:rtl/>
        </w:rPr>
        <w:t xml:space="preserve">ּ לוֹמַר, </w:t>
      </w:r>
      <w:proofErr w:type="spellStart"/>
      <w:r w:rsidRPr="0024398F">
        <w:rPr>
          <w:rFonts w:ascii="David" w:hAnsi="David" w:cs="David"/>
          <w:sz w:val="26"/>
          <w:szCs w:val="26"/>
          <w:rtl/>
        </w:rPr>
        <w:t>נִרְאִין</w:t>
      </w:r>
      <w:proofErr w:type="spellEnd"/>
      <w:r w:rsidRPr="0024398F">
        <w:rPr>
          <w:rFonts w:ascii="David" w:hAnsi="David" w:cs="David"/>
          <w:sz w:val="26"/>
          <w:szCs w:val="26"/>
          <w:rtl/>
        </w:rPr>
        <w:t xml:space="preserve"> דִּבְרֵי אַבָּא.</w:t>
      </w:r>
    </w:p>
    <w:p w14:paraId="0DA29A1E" w14:textId="2BCC487A" w:rsidR="00D20CCD" w:rsidRDefault="00D20CCD" w:rsidP="00D20CCD">
      <w:pPr>
        <w:pStyle w:val="a3"/>
        <w:numPr>
          <w:ilvl w:val="0"/>
          <w:numId w:val="2"/>
        </w:numPr>
        <w:spacing w:line="480" w:lineRule="auto"/>
        <w:jc w:val="both"/>
        <w:rPr>
          <w:rFonts w:ascii="David" w:hAnsi="David" w:cs="David"/>
          <w:sz w:val="26"/>
          <w:szCs w:val="26"/>
        </w:rPr>
      </w:pPr>
      <w:r>
        <w:rPr>
          <w:rFonts w:ascii="David" w:hAnsi="David" w:cs="David" w:hint="cs"/>
          <w:sz w:val="26"/>
          <w:szCs w:val="26"/>
          <w:rtl/>
        </w:rPr>
        <w:t>כתוב 3 דברים שבהם האדם צריך להות ירא מאביו.</w:t>
      </w:r>
    </w:p>
    <w:p w14:paraId="3CE6F953" w14:textId="76985E51" w:rsidR="00382BA2" w:rsidRDefault="00382BA2" w:rsidP="00382BA2">
      <w:pPr>
        <w:pStyle w:val="a3"/>
        <w:spacing w:line="480" w:lineRule="auto"/>
        <w:ind w:left="785"/>
        <w:jc w:val="both"/>
        <w:rPr>
          <w:rFonts w:ascii="David" w:hAnsi="David" w:cs="David"/>
          <w:sz w:val="26"/>
          <w:szCs w:val="26"/>
          <w:rtl/>
        </w:rPr>
      </w:pPr>
      <w:r>
        <w:rPr>
          <w:rFonts w:ascii="David" w:hAnsi="David" w:cs="David" w:hint="cs"/>
          <w:sz w:val="26"/>
          <w:szCs w:val="26"/>
          <w:rtl/>
        </w:rPr>
        <w:t>__________________________________________________________________________________________________________________</w:t>
      </w:r>
    </w:p>
    <w:p w14:paraId="4E6749B4" w14:textId="2529932C" w:rsidR="0053027E" w:rsidRPr="00382BA2" w:rsidRDefault="0053027E" w:rsidP="00382BA2">
      <w:pPr>
        <w:pStyle w:val="a3"/>
        <w:spacing w:line="480" w:lineRule="auto"/>
        <w:ind w:left="785"/>
        <w:jc w:val="both"/>
        <w:rPr>
          <w:rFonts w:ascii="David" w:hAnsi="David" w:cs="David"/>
          <w:sz w:val="26"/>
          <w:szCs w:val="26"/>
          <w:rtl/>
        </w:rPr>
      </w:pPr>
      <w:r>
        <w:rPr>
          <w:rFonts w:ascii="David" w:hAnsi="David" w:cs="David" w:hint="cs"/>
          <w:sz w:val="26"/>
          <w:szCs w:val="26"/>
          <w:rtl/>
        </w:rPr>
        <w:t>_________________________________________________________</w:t>
      </w:r>
    </w:p>
    <w:p w14:paraId="7ED578EE" w14:textId="3A3A273A" w:rsidR="0024398F" w:rsidRPr="00D20CCD" w:rsidRDefault="00D44F9D" w:rsidP="0024398F">
      <w:pPr>
        <w:spacing w:line="480" w:lineRule="auto"/>
        <w:jc w:val="both"/>
        <w:rPr>
          <w:rFonts w:ascii="David" w:hAnsi="David" w:cs="David"/>
          <w:b/>
          <w:bCs/>
          <w:sz w:val="26"/>
          <w:szCs w:val="26"/>
          <w:rtl/>
        </w:rPr>
      </w:pPr>
      <w:r>
        <w:rPr>
          <w:rFonts w:ascii="David" w:hAnsi="David" w:cs="David" w:hint="cs"/>
          <w:b/>
          <w:bCs/>
          <w:noProof/>
          <w:sz w:val="32"/>
          <w:szCs w:val="32"/>
          <w:rtl/>
          <w:lang w:val="he-IL"/>
        </w:rPr>
        <w:lastRenderedPageBreak/>
        <mc:AlternateContent>
          <mc:Choice Requires="wps">
            <w:drawing>
              <wp:anchor distT="0" distB="0" distL="114300" distR="114300" simplePos="0" relativeHeight="251665408" behindDoc="1" locked="0" layoutInCell="1" allowOverlap="1" wp14:anchorId="405ABF62" wp14:editId="487B2055">
                <wp:simplePos x="0" y="0"/>
                <wp:positionH relativeFrom="margin">
                  <wp:align>center</wp:align>
                </wp:positionH>
                <wp:positionV relativeFrom="paragraph">
                  <wp:posOffset>0</wp:posOffset>
                </wp:positionV>
                <wp:extent cx="5819775" cy="1697899"/>
                <wp:effectExtent l="0" t="0" r="28575" b="17145"/>
                <wp:wrapNone/>
                <wp:docPr id="4" name="מלבן 4"/>
                <wp:cNvGraphicFramePr/>
                <a:graphic xmlns:a="http://schemas.openxmlformats.org/drawingml/2006/main">
                  <a:graphicData uri="http://schemas.microsoft.com/office/word/2010/wordprocessingShape">
                    <wps:wsp>
                      <wps:cNvSpPr/>
                      <wps:spPr>
                        <a:xfrm>
                          <a:off x="0" y="0"/>
                          <a:ext cx="5819775" cy="1697899"/>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8A16D" id="מלבן 4" o:spid="_x0000_s1026" style="position:absolute;left:0;text-align:left;margin-left:0;margin-top:0;width:458.25pt;height:133.7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" fillcolor="#d8d8d8 [2732]" strokecolor="#1f3763 [1604]" strokeweight="1pt">
                <w10:wrap anchorx="margin"/>
              </v:rect>
            </w:pict>
          </mc:Fallback>
        </mc:AlternateContent>
      </w:r>
      <w:r w:rsidR="0024398F" w:rsidRPr="00D20CCD">
        <w:rPr>
          <w:rFonts w:ascii="David" w:hAnsi="David" w:cs="David"/>
          <w:b/>
          <w:bCs/>
          <w:sz w:val="26"/>
          <w:szCs w:val="26"/>
          <w:rtl/>
        </w:rPr>
        <w:t>סעיף ג</w:t>
      </w:r>
    </w:p>
    <w:p w14:paraId="10259D0C" w14:textId="72B0CDC3" w:rsidR="00382BA2" w:rsidRDefault="0024398F" w:rsidP="0024398F">
      <w:pPr>
        <w:spacing w:line="480" w:lineRule="auto"/>
        <w:jc w:val="both"/>
        <w:rPr>
          <w:rFonts w:ascii="David" w:hAnsi="David" w:cs="David"/>
          <w:sz w:val="26"/>
          <w:szCs w:val="26"/>
          <w:rtl/>
        </w:rPr>
      </w:pPr>
      <w:r w:rsidRPr="0024398F">
        <w:rPr>
          <w:rFonts w:ascii="David" w:hAnsi="David" w:cs="David"/>
          <w:sz w:val="26"/>
          <w:szCs w:val="26"/>
          <w:rtl/>
        </w:rPr>
        <w:t xml:space="preserve">אֵיזֶהוּ כִּבּוּד? </w:t>
      </w:r>
      <w:r w:rsidR="00382BA2">
        <w:rPr>
          <w:rFonts w:ascii="David" w:hAnsi="David" w:cs="David" w:hint="cs"/>
          <w:sz w:val="26"/>
          <w:szCs w:val="26"/>
          <w:rtl/>
        </w:rPr>
        <w:t xml:space="preserve">1 </w:t>
      </w:r>
      <w:r w:rsidRPr="0024398F">
        <w:rPr>
          <w:rFonts w:ascii="David" w:hAnsi="David" w:cs="David"/>
          <w:sz w:val="26"/>
          <w:szCs w:val="26"/>
          <w:rtl/>
        </w:rPr>
        <w:t>מַאֲכִילוֹ וּמַשְׁקֵהוּ</w:t>
      </w:r>
      <w:r w:rsidR="00382BA2">
        <w:rPr>
          <w:rFonts w:ascii="David" w:hAnsi="David" w:cs="David" w:hint="cs"/>
          <w:sz w:val="26"/>
          <w:szCs w:val="26"/>
          <w:rtl/>
        </w:rPr>
        <w:t xml:space="preserve">. 2 </w:t>
      </w:r>
      <w:r w:rsidRPr="0024398F">
        <w:rPr>
          <w:rFonts w:ascii="David" w:hAnsi="David" w:cs="David"/>
          <w:sz w:val="26"/>
          <w:szCs w:val="26"/>
          <w:rtl/>
        </w:rPr>
        <w:t xml:space="preserve"> מַלְבִּישׁ וּמְכַסֶּה</w:t>
      </w:r>
      <w:r w:rsidR="00382BA2">
        <w:rPr>
          <w:rFonts w:ascii="David" w:hAnsi="David" w:cs="David" w:hint="cs"/>
          <w:sz w:val="26"/>
          <w:szCs w:val="26"/>
          <w:rtl/>
        </w:rPr>
        <w:t xml:space="preserve">. 3 </w:t>
      </w:r>
      <w:r w:rsidRPr="0024398F">
        <w:rPr>
          <w:rFonts w:ascii="David" w:hAnsi="David" w:cs="David"/>
          <w:sz w:val="26"/>
          <w:szCs w:val="26"/>
          <w:rtl/>
        </w:rPr>
        <w:t xml:space="preserve"> מַכְנִיס וּמוֹצִיא.</w:t>
      </w:r>
    </w:p>
    <w:p w14:paraId="5E8D3CD1" w14:textId="2DA438D9"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 xml:space="preserve"> וְיִתְּנֶנּוּ לוֹ בְּסֵבֶר פָּנִים יָפוֹת.</w:t>
      </w:r>
    </w:p>
    <w:p w14:paraId="6B630F97" w14:textId="53346D45" w:rsidR="0024398F" w:rsidRDefault="0024398F" w:rsidP="0024398F">
      <w:pPr>
        <w:spacing w:line="480" w:lineRule="auto"/>
        <w:jc w:val="both"/>
        <w:rPr>
          <w:rFonts w:ascii="David" w:hAnsi="David" w:cs="David"/>
          <w:sz w:val="26"/>
          <w:szCs w:val="26"/>
          <w:rtl/>
        </w:rPr>
      </w:pPr>
      <w:proofErr w:type="spellStart"/>
      <w:r w:rsidRPr="0024398F">
        <w:rPr>
          <w:rFonts w:ascii="David" w:hAnsi="David" w:cs="David"/>
          <w:sz w:val="26"/>
          <w:szCs w:val="26"/>
          <w:rtl/>
        </w:rPr>
        <w:t>שֶׁאֲפִלּו</w:t>
      </w:r>
      <w:proofErr w:type="spellEnd"/>
      <w:r w:rsidRPr="0024398F">
        <w:rPr>
          <w:rFonts w:ascii="David" w:hAnsi="David" w:cs="David"/>
          <w:sz w:val="26"/>
          <w:szCs w:val="26"/>
          <w:rtl/>
        </w:rPr>
        <w:t xml:space="preserve">ּ מַאֲכִילוֹ בְּכָל יוֹם </w:t>
      </w:r>
      <w:proofErr w:type="spellStart"/>
      <w:r w:rsidRPr="0024398F">
        <w:rPr>
          <w:rFonts w:ascii="David" w:hAnsi="David" w:cs="David"/>
          <w:sz w:val="26"/>
          <w:szCs w:val="26"/>
          <w:rtl/>
        </w:rPr>
        <w:t>פְּטוּמוֹת</w:t>
      </w:r>
      <w:proofErr w:type="spellEnd"/>
      <w:r w:rsidR="00D20CCD">
        <w:rPr>
          <w:rFonts w:ascii="David" w:hAnsi="David" w:cs="David" w:hint="cs"/>
          <w:sz w:val="26"/>
          <w:szCs w:val="26"/>
          <w:rtl/>
        </w:rPr>
        <w:t>- אוכל משובח</w:t>
      </w:r>
      <w:r w:rsidRPr="0024398F">
        <w:rPr>
          <w:rFonts w:ascii="David" w:hAnsi="David" w:cs="David"/>
          <w:sz w:val="26"/>
          <w:szCs w:val="26"/>
          <w:rtl/>
        </w:rPr>
        <w:t>, וְהֶרְאָה לוֹ פָּנִים זוֹעֲפוֹת</w:t>
      </w:r>
      <w:r w:rsidR="00D20CCD">
        <w:rPr>
          <w:rFonts w:ascii="David" w:hAnsi="David" w:cs="David" w:hint="cs"/>
          <w:sz w:val="26"/>
          <w:szCs w:val="26"/>
          <w:rtl/>
        </w:rPr>
        <w:t>- כועסות,</w:t>
      </w:r>
      <w:r w:rsidRPr="0024398F">
        <w:rPr>
          <w:rFonts w:ascii="David" w:hAnsi="David" w:cs="David"/>
          <w:sz w:val="26"/>
          <w:szCs w:val="26"/>
          <w:rtl/>
        </w:rPr>
        <w:t>, נֶעֱנָשׁ עָלָיו:</w:t>
      </w:r>
    </w:p>
    <w:p w14:paraId="6233AF04" w14:textId="6363C658" w:rsidR="00D20CCD" w:rsidRDefault="00382BA2" w:rsidP="00D20CCD">
      <w:pPr>
        <w:pStyle w:val="a3"/>
        <w:numPr>
          <w:ilvl w:val="0"/>
          <w:numId w:val="3"/>
        </w:numPr>
        <w:spacing w:line="480" w:lineRule="auto"/>
        <w:jc w:val="both"/>
        <w:rPr>
          <w:rFonts w:ascii="David" w:hAnsi="David" w:cs="David"/>
          <w:sz w:val="26"/>
          <w:szCs w:val="26"/>
        </w:rPr>
      </w:pPr>
      <w:r>
        <w:rPr>
          <w:rFonts w:ascii="David" w:hAnsi="David" w:cs="David" w:hint="cs"/>
          <w:sz w:val="26"/>
          <w:szCs w:val="26"/>
          <w:rtl/>
        </w:rPr>
        <w:t>כתוב  2 דברים שבהם האדם צריך לכבד את אביו.</w:t>
      </w:r>
    </w:p>
    <w:p w14:paraId="05BCF99C" w14:textId="417BB27E" w:rsidR="00382BA2" w:rsidRDefault="00382BA2" w:rsidP="00382BA2">
      <w:pPr>
        <w:pStyle w:val="a3"/>
        <w:spacing w:line="480" w:lineRule="auto"/>
        <w:jc w:val="both"/>
        <w:rPr>
          <w:rFonts w:ascii="David" w:hAnsi="David" w:cs="David"/>
          <w:sz w:val="26"/>
          <w:szCs w:val="26"/>
        </w:rPr>
      </w:pPr>
      <w:r>
        <w:rPr>
          <w:rFonts w:ascii="David" w:hAnsi="David" w:cs="David" w:hint="cs"/>
          <w:sz w:val="26"/>
          <w:szCs w:val="26"/>
          <w:rtl/>
        </w:rPr>
        <w:t>_________________________________________________________</w:t>
      </w:r>
    </w:p>
    <w:p w14:paraId="43AE8668" w14:textId="46F15C7E" w:rsidR="00382BA2" w:rsidRDefault="00382BA2" w:rsidP="00D20CCD">
      <w:pPr>
        <w:pStyle w:val="a3"/>
        <w:numPr>
          <w:ilvl w:val="0"/>
          <w:numId w:val="3"/>
        </w:numPr>
        <w:spacing w:line="480" w:lineRule="auto"/>
        <w:jc w:val="both"/>
        <w:rPr>
          <w:rFonts w:ascii="David" w:hAnsi="David" w:cs="David"/>
          <w:sz w:val="26"/>
          <w:szCs w:val="26"/>
        </w:rPr>
      </w:pPr>
      <w:r>
        <w:rPr>
          <w:rFonts w:ascii="David" w:hAnsi="David" w:cs="David" w:hint="cs"/>
          <w:sz w:val="26"/>
          <w:szCs w:val="26"/>
          <w:rtl/>
        </w:rPr>
        <w:t>הסבר את המשפט "ויתנהו לו בסבר פנים יפות"</w:t>
      </w:r>
    </w:p>
    <w:p w14:paraId="35523114" w14:textId="07704F38" w:rsidR="00382BA2" w:rsidRDefault="00382BA2" w:rsidP="00382BA2">
      <w:pPr>
        <w:pStyle w:val="a3"/>
        <w:spacing w:line="480" w:lineRule="auto"/>
        <w:jc w:val="both"/>
        <w:rPr>
          <w:rFonts w:ascii="David" w:hAnsi="David" w:cs="David"/>
          <w:sz w:val="26"/>
          <w:szCs w:val="26"/>
        </w:rPr>
      </w:pPr>
      <w:r>
        <w:rPr>
          <w:rFonts w:ascii="David" w:hAnsi="David" w:cs="David" w:hint="cs"/>
          <w:sz w:val="26"/>
          <w:szCs w:val="26"/>
          <w:rtl/>
        </w:rPr>
        <w:t>_________________________________________________________</w:t>
      </w:r>
    </w:p>
    <w:p w14:paraId="46AEB663" w14:textId="425D7E6C" w:rsidR="00382BA2" w:rsidRDefault="00382BA2" w:rsidP="00D20CCD">
      <w:pPr>
        <w:pStyle w:val="a3"/>
        <w:numPr>
          <w:ilvl w:val="0"/>
          <w:numId w:val="3"/>
        </w:numPr>
        <w:spacing w:line="480" w:lineRule="auto"/>
        <w:jc w:val="both"/>
        <w:rPr>
          <w:rFonts w:ascii="David" w:hAnsi="David" w:cs="David"/>
          <w:sz w:val="26"/>
          <w:szCs w:val="26"/>
        </w:rPr>
      </w:pPr>
      <w:r>
        <w:rPr>
          <w:rFonts w:ascii="David" w:hAnsi="David" w:cs="David" w:hint="cs"/>
          <w:sz w:val="26"/>
          <w:szCs w:val="26"/>
          <w:rtl/>
        </w:rPr>
        <w:t>אם הבן דואג להביא לאביו אוכל משובח, אך עושה זאת בפנים זעופות- כועסות, האם הבן יקבל שכר או עונש?</w:t>
      </w:r>
    </w:p>
    <w:p w14:paraId="5AEB3D41" w14:textId="37695C06" w:rsidR="00382BA2" w:rsidRPr="00D20CCD" w:rsidRDefault="00382BA2" w:rsidP="00382BA2">
      <w:pPr>
        <w:pStyle w:val="a3"/>
        <w:spacing w:line="480" w:lineRule="auto"/>
        <w:jc w:val="both"/>
        <w:rPr>
          <w:rFonts w:ascii="David" w:hAnsi="David" w:cs="David"/>
          <w:sz w:val="26"/>
          <w:szCs w:val="26"/>
          <w:rtl/>
        </w:rPr>
      </w:pPr>
      <w:r>
        <w:rPr>
          <w:rFonts w:ascii="David" w:hAnsi="David" w:cs="David" w:hint="cs"/>
          <w:sz w:val="26"/>
          <w:szCs w:val="26"/>
          <w:rtl/>
        </w:rPr>
        <w:t>_________________________________________________________</w:t>
      </w:r>
    </w:p>
    <w:p w14:paraId="75083995" w14:textId="3DBA96DB" w:rsidR="00D20CCD" w:rsidRPr="0024398F" w:rsidRDefault="00D44F9D" w:rsidP="0024398F">
      <w:pPr>
        <w:spacing w:line="480" w:lineRule="auto"/>
        <w:jc w:val="both"/>
        <w:rPr>
          <w:rFonts w:ascii="David" w:hAnsi="David" w:cs="David"/>
          <w:sz w:val="26"/>
          <w:szCs w:val="26"/>
          <w:rtl/>
        </w:rPr>
      </w:pPr>
      <w:r>
        <w:rPr>
          <w:rFonts w:ascii="David" w:hAnsi="David" w:cs="David" w:hint="cs"/>
          <w:b/>
          <w:bCs/>
          <w:noProof/>
          <w:sz w:val="32"/>
          <w:szCs w:val="32"/>
          <w:rtl/>
          <w:lang w:val="he-IL"/>
        </w:rPr>
        <mc:AlternateContent>
          <mc:Choice Requires="wps">
            <w:drawing>
              <wp:anchor distT="0" distB="0" distL="114300" distR="114300" simplePos="0" relativeHeight="251663360" behindDoc="1" locked="0" layoutInCell="1" allowOverlap="1" wp14:anchorId="72E725E2" wp14:editId="193D9A22">
                <wp:simplePos x="0" y="0"/>
                <wp:positionH relativeFrom="margin">
                  <wp:align>center</wp:align>
                </wp:positionH>
                <wp:positionV relativeFrom="paragraph">
                  <wp:posOffset>184785</wp:posOffset>
                </wp:positionV>
                <wp:extent cx="5819775" cy="2438219"/>
                <wp:effectExtent l="0" t="0" r="28575" b="19685"/>
                <wp:wrapNone/>
                <wp:docPr id="3" name="מלבן 3"/>
                <wp:cNvGraphicFramePr/>
                <a:graphic xmlns:a="http://schemas.openxmlformats.org/drawingml/2006/main">
                  <a:graphicData uri="http://schemas.microsoft.com/office/word/2010/wordprocessingShape">
                    <wps:wsp>
                      <wps:cNvSpPr/>
                      <wps:spPr>
                        <a:xfrm>
                          <a:off x="0" y="0"/>
                          <a:ext cx="5819775" cy="2438219"/>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89819" id="מלבן 3" o:spid="_x0000_s1026" style="position:absolute;left:0;text-align:left;margin-left:0;margin-top:14.55pt;width:458.25pt;height:192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" fillcolor="#d8d8d8 [2732]" strokecolor="#1f3763 [1604]" strokeweight="1pt">
                <w10:wrap anchorx="margin"/>
              </v:rect>
            </w:pict>
          </mc:Fallback>
        </mc:AlternateContent>
      </w:r>
    </w:p>
    <w:p w14:paraId="525A02C0"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סעיף ד</w:t>
      </w:r>
    </w:p>
    <w:p w14:paraId="622852FE"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הָיוּ אָבִיו אוֹ אִמּוֹ יְשֵׁנִים וּמַפְתֵּחַ חֲנוּתוֹ שֶׁל הַבֵּן תַּחַת רָאשֵׁיהֶם, אָסוּר לַהֲקִיצָם מִשְּׁנָתָם, אַף-עַל-פִּי שֶׁיַפְסִיד רֶוַח הַרְבֵּה.</w:t>
      </w:r>
    </w:p>
    <w:p w14:paraId="00B40B42" w14:textId="16208CDD" w:rsidR="00382BA2" w:rsidRDefault="0024398F" w:rsidP="00382BA2">
      <w:pPr>
        <w:spacing w:line="480" w:lineRule="auto"/>
        <w:jc w:val="both"/>
        <w:rPr>
          <w:rFonts w:ascii="David" w:hAnsi="David" w:cs="David"/>
          <w:sz w:val="26"/>
          <w:szCs w:val="26"/>
          <w:rtl/>
        </w:rPr>
      </w:pPr>
      <w:r w:rsidRPr="0024398F">
        <w:rPr>
          <w:rFonts w:ascii="David" w:hAnsi="David" w:cs="David"/>
          <w:sz w:val="26"/>
          <w:szCs w:val="26"/>
          <w:rtl/>
        </w:rPr>
        <w:t xml:space="preserve">אֲבָל אִם יַגִּיעַ רֶוַח לְאָבִיו אִם יְקִיצוֹ, וְאִם לֹא יְקִיצוֹ יִצְטַעֵר עַל מְנִיעַת הָרֶוַח, מִצְוָה לַהֲקִיצוֹ, כֵּיוָן שֶיִשְׂמַח בָּזֶה. וְכֵן מִצְוָה לַהֲקִיצוֹ לָלֶכֶת לְבֵית-הַכְּנֶסֶת אוֹ לִשְׁאָר דְּבַר מִצְוָה, מִפְּנֵי שֶׁכֻּלָּם </w:t>
      </w:r>
      <w:proofErr w:type="spellStart"/>
      <w:r w:rsidRPr="0024398F">
        <w:rPr>
          <w:rFonts w:ascii="David" w:hAnsi="David" w:cs="David"/>
          <w:sz w:val="26"/>
          <w:szCs w:val="26"/>
          <w:rtl/>
        </w:rPr>
        <w:t>חַיָבִים</w:t>
      </w:r>
      <w:proofErr w:type="spellEnd"/>
      <w:r w:rsidRPr="0024398F">
        <w:rPr>
          <w:rFonts w:ascii="David" w:hAnsi="David" w:cs="David"/>
          <w:sz w:val="26"/>
          <w:szCs w:val="26"/>
          <w:rtl/>
        </w:rPr>
        <w:t xml:space="preserve"> בִּכְבוֹד הַמָּקוֹם בָּרוּךְ הוּא</w:t>
      </w:r>
      <w:r w:rsidR="00382BA2">
        <w:rPr>
          <w:rFonts w:ascii="David" w:hAnsi="David" w:cs="David" w:hint="cs"/>
          <w:sz w:val="26"/>
          <w:szCs w:val="26"/>
          <w:rtl/>
        </w:rPr>
        <w:t>.</w:t>
      </w:r>
    </w:p>
    <w:p w14:paraId="08E16426" w14:textId="0907D11C" w:rsidR="00382BA2" w:rsidRDefault="00382BA2" w:rsidP="00382BA2">
      <w:pPr>
        <w:pStyle w:val="a3"/>
        <w:numPr>
          <w:ilvl w:val="0"/>
          <w:numId w:val="4"/>
        </w:numPr>
        <w:spacing w:line="480" w:lineRule="auto"/>
        <w:jc w:val="both"/>
        <w:rPr>
          <w:rFonts w:ascii="David" w:hAnsi="David" w:cs="David"/>
          <w:sz w:val="26"/>
          <w:szCs w:val="26"/>
        </w:rPr>
      </w:pPr>
      <w:r w:rsidRPr="00382BA2">
        <w:rPr>
          <w:rFonts w:ascii="David" w:hAnsi="David" w:cs="David" w:hint="cs"/>
          <w:sz w:val="26"/>
          <w:szCs w:val="26"/>
          <w:rtl/>
        </w:rPr>
        <w:t xml:space="preserve"> באיזה מקרה אסור להעיר את אביו </w:t>
      </w:r>
      <w:proofErr w:type="spellStart"/>
      <w:r w:rsidRPr="00382BA2">
        <w:rPr>
          <w:rFonts w:ascii="David" w:hAnsi="David" w:cs="David" w:hint="cs"/>
          <w:sz w:val="26"/>
          <w:szCs w:val="26"/>
          <w:rtl/>
        </w:rPr>
        <w:t>ואמו</w:t>
      </w:r>
      <w:proofErr w:type="spellEnd"/>
      <w:r w:rsidRPr="00382BA2">
        <w:rPr>
          <w:rFonts w:ascii="David" w:hAnsi="David" w:cs="David" w:hint="cs"/>
          <w:sz w:val="26"/>
          <w:szCs w:val="26"/>
          <w:rtl/>
        </w:rPr>
        <w:t>?</w:t>
      </w:r>
    </w:p>
    <w:p w14:paraId="0BEDC623" w14:textId="05BF94D8" w:rsidR="00382BA2" w:rsidRPr="00382BA2" w:rsidRDefault="00382BA2" w:rsidP="00382BA2">
      <w:pPr>
        <w:pStyle w:val="a3"/>
        <w:spacing w:line="480" w:lineRule="auto"/>
        <w:jc w:val="both"/>
        <w:rPr>
          <w:rFonts w:ascii="David" w:hAnsi="David" w:cs="David"/>
          <w:sz w:val="26"/>
          <w:szCs w:val="26"/>
          <w:rtl/>
        </w:rPr>
      </w:pPr>
      <w:r>
        <w:rPr>
          <w:rFonts w:ascii="David" w:hAnsi="David" w:cs="David" w:hint="cs"/>
          <w:sz w:val="26"/>
          <w:szCs w:val="26"/>
          <w:rtl/>
        </w:rPr>
        <w:t>_________________________________________________________</w:t>
      </w:r>
    </w:p>
    <w:p w14:paraId="7F5D18D6" w14:textId="21BDC935" w:rsidR="00382BA2" w:rsidRDefault="00382BA2" w:rsidP="00382BA2">
      <w:pPr>
        <w:pStyle w:val="a3"/>
        <w:numPr>
          <w:ilvl w:val="0"/>
          <w:numId w:val="2"/>
        </w:numPr>
        <w:spacing w:line="480" w:lineRule="auto"/>
        <w:jc w:val="both"/>
        <w:rPr>
          <w:rFonts w:ascii="David" w:hAnsi="David" w:cs="David"/>
          <w:sz w:val="26"/>
          <w:szCs w:val="26"/>
        </w:rPr>
      </w:pPr>
      <w:r w:rsidRPr="00382BA2">
        <w:rPr>
          <w:rFonts w:ascii="David" w:hAnsi="David" w:cs="David" w:hint="cs"/>
          <w:sz w:val="26"/>
          <w:szCs w:val="26"/>
          <w:rtl/>
        </w:rPr>
        <w:t xml:space="preserve">באיזה </w:t>
      </w:r>
      <w:r>
        <w:rPr>
          <w:rFonts w:ascii="David" w:hAnsi="David" w:cs="David" w:hint="cs"/>
          <w:sz w:val="26"/>
          <w:szCs w:val="26"/>
          <w:rtl/>
        </w:rPr>
        <w:t xml:space="preserve">2 מקרים </w:t>
      </w:r>
      <w:r w:rsidRPr="00382BA2">
        <w:rPr>
          <w:rFonts w:ascii="David" w:hAnsi="David" w:cs="David" w:hint="cs"/>
          <w:sz w:val="26"/>
          <w:szCs w:val="26"/>
          <w:rtl/>
        </w:rPr>
        <w:t xml:space="preserve"> </w:t>
      </w:r>
      <w:r>
        <w:rPr>
          <w:rFonts w:ascii="David" w:hAnsi="David" w:cs="David" w:hint="cs"/>
          <w:sz w:val="26"/>
          <w:szCs w:val="26"/>
          <w:rtl/>
        </w:rPr>
        <w:t xml:space="preserve">שמותר להעיר את אביו </w:t>
      </w:r>
      <w:proofErr w:type="spellStart"/>
      <w:r>
        <w:rPr>
          <w:rFonts w:ascii="David" w:hAnsi="David" w:cs="David" w:hint="cs"/>
          <w:sz w:val="26"/>
          <w:szCs w:val="26"/>
          <w:rtl/>
        </w:rPr>
        <w:t>ואמו</w:t>
      </w:r>
      <w:proofErr w:type="spellEnd"/>
      <w:r>
        <w:rPr>
          <w:rFonts w:ascii="David" w:hAnsi="David" w:cs="David" w:hint="cs"/>
          <w:sz w:val="26"/>
          <w:szCs w:val="26"/>
          <w:rtl/>
        </w:rPr>
        <w:t xml:space="preserve">? </w:t>
      </w:r>
    </w:p>
    <w:p w14:paraId="08DCCC93" w14:textId="715CC5D4" w:rsidR="00382BA2" w:rsidRDefault="00382BA2" w:rsidP="00382BA2">
      <w:pPr>
        <w:pStyle w:val="a3"/>
        <w:spacing w:line="480" w:lineRule="auto"/>
        <w:ind w:left="785"/>
        <w:jc w:val="both"/>
        <w:rPr>
          <w:rFonts w:ascii="David" w:hAnsi="David" w:cs="David"/>
          <w:sz w:val="26"/>
          <w:szCs w:val="26"/>
          <w:rtl/>
        </w:rPr>
      </w:pPr>
      <w:r>
        <w:rPr>
          <w:rFonts w:ascii="David" w:hAnsi="David" w:cs="David" w:hint="cs"/>
          <w:sz w:val="26"/>
          <w:szCs w:val="26"/>
          <w:rtl/>
        </w:rPr>
        <w:t>_________________________________________________________</w:t>
      </w:r>
    </w:p>
    <w:p w14:paraId="0F1E3D92" w14:textId="162CBEB7" w:rsidR="00382BA2" w:rsidRDefault="00382BA2" w:rsidP="00382BA2">
      <w:pPr>
        <w:pStyle w:val="a3"/>
        <w:spacing w:line="480" w:lineRule="auto"/>
        <w:ind w:left="785"/>
        <w:jc w:val="both"/>
        <w:rPr>
          <w:rFonts w:ascii="David" w:hAnsi="David" w:cs="David"/>
          <w:sz w:val="26"/>
          <w:szCs w:val="26"/>
          <w:rtl/>
        </w:rPr>
      </w:pPr>
    </w:p>
    <w:p w14:paraId="4D9D408E" w14:textId="24C26BC4" w:rsidR="00382BA2" w:rsidRDefault="00382BA2" w:rsidP="00382BA2">
      <w:pPr>
        <w:pStyle w:val="a3"/>
        <w:spacing w:line="480" w:lineRule="auto"/>
        <w:ind w:left="785"/>
        <w:jc w:val="both"/>
        <w:rPr>
          <w:rFonts w:ascii="David" w:hAnsi="David" w:cs="David"/>
          <w:sz w:val="26"/>
          <w:szCs w:val="26"/>
          <w:rtl/>
        </w:rPr>
      </w:pPr>
    </w:p>
    <w:p w14:paraId="51AD126C" w14:textId="77A8995D" w:rsidR="00382BA2" w:rsidRDefault="00382BA2" w:rsidP="00382BA2">
      <w:pPr>
        <w:pStyle w:val="a3"/>
        <w:spacing w:line="480" w:lineRule="auto"/>
        <w:ind w:left="785"/>
        <w:jc w:val="both"/>
        <w:rPr>
          <w:rFonts w:ascii="David" w:hAnsi="David" w:cs="David"/>
          <w:sz w:val="26"/>
          <w:szCs w:val="26"/>
          <w:rtl/>
        </w:rPr>
      </w:pPr>
    </w:p>
    <w:p w14:paraId="1A1086B7" w14:textId="77777777" w:rsidR="00382BA2" w:rsidRPr="00382BA2" w:rsidRDefault="00382BA2" w:rsidP="00382BA2">
      <w:pPr>
        <w:pStyle w:val="a3"/>
        <w:spacing w:line="480" w:lineRule="auto"/>
        <w:ind w:left="785"/>
        <w:jc w:val="both"/>
        <w:rPr>
          <w:rFonts w:ascii="David" w:hAnsi="David" w:cs="David"/>
          <w:sz w:val="26"/>
          <w:szCs w:val="26"/>
          <w:rtl/>
        </w:rPr>
      </w:pPr>
    </w:p>
    <w:p w14:paraId="141BF90F"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סעיף ה</w:t>
      </w:r>
    </w:p>
    <w:p w14:paraId="102E61B6"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הָיָה צָרִיךְ לְאֵיזֶה דָבָר בָּעִיר, וְיוֹדֵעַ שֶׁיַשְׁלִימוּ חֶפְצוֹ בִּשְׁבִיל אָבִיו, אַף-עַל-פִּי שֶׁיוֹדֵעַ שֶׁגַּם בִּשְׁבִילוֹ יַעֲשׂוּהוּ לוֹ, לֹא יֹאמַר, עֲשׂוּ לִי בִּשְבִילִי, אֶלָּא יֹאמַר, עֲשׂוּ לִי בִּשְׁבִיל אַבָּא, כְּדֵי לִתְלוֹת הַכָּבוֹד בְּאָבִיו:</w:t>
      </w:r>
    </w:p>
    <w:p w14:paraId="5E672B81"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סעיף ו</w:t>
      </w:r>
    </w:p>
    <w:p w14:paraId="36FCCA08"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אָמְרָה לוֹ אִמּוֹ, עֲשֵׂה זֹאת וְעָשָׂה, וְאַחַר כָּךְ בָּא אָבִיו וְשָׁאַל אוֹתוֹ, מִי אָמַר לְךָ לַעֲשׂוֹת זֹאת. וְהוּא מַרְגִישׁ, שֶׁאִם יֹאמַר שֶׁאִמּוֹ אָמְרָה לּוֹ, יִכְעַס אָבִיו עַל אִמּוֹ, אַל יֹאמַר לוֹ שֶׁאִמּוֹ אָמְרָה לוֹ לַעֲשׂוֹת הַדָּבָר, אַף-עַל-פִּי שֶׁעַל יְדֵי כֵן יִכְעַס הָאָב עָלָיו: (חיי אדם בשם ספר חסידים)</w:t>
      </w:r>
    </w:p>
    <w:p w14:paraId="1ADF6A67"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סעיף ז</w:t>
      </w:r>
    </w:p>
    <w:p w14:paraId="0801AE90" w14:textId="77777777" w:rsidR="0024398F" w:rsidRPr="0024398F" w:rsidRDefault="0024398F" w:rsidP="0024398F">
      <w:pPr>
        <w:spacing w:line="480" w:lineRule="auto"/>
        <w:jc w:val="both"/>
        <w:rPr>
          <w:rFonts w:ascii="David" w:hAnsi="David" w:cs="David"/>
          <w:sz w:val="26"/>
          <w:szCs w:val="26"/>
          <w:rtl/>
        </w:rPr>
      </w:pPr>
      <w:proofErr w:type="spellStart"/>
      <w:r w:rsidRPr="0024398F">
        <w:rPr>
          <w:rFonts w:ascii="David" w:hAnsi="David" w:cs="David"/>
          <w:sz w:val="26"/>
          <w:szCs w:val="26"/>
          <w:rtl/>
        </w:rPr>
        <w:t>חַיָב</w:t>
      </w:r>
      <w:proofErr w:type="spellEnd"/>
      <w:r w:rsidRPr="0024398F">
        <w:rPr>
          <w:rFonts w:ascii="David" w:hAnsi="David" w:cs="David"/>
          <w:sz w:val="26"/>
          <w:szCs w:val="26"/>
          <w:rtl/>
        </w:rPr>
        <w:t xml:space="preserve"> לַעֲמֹד בִפְנֵי אָבִיו וּבִפְנֵי אִמוֹ:</w:t>
      </w:r>
    </w:p>
    <w:p w14:paraId="4392862E"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סעיף ח</w:t>
      </w:r>
    </w:p>
    <w:p w14:paraId="67327191" w14:textId="77777777" w:rsidR="0024398F" w:rsidRPr="0024398F" w:rsidRDefault="0024398F" w:rsidP="0024398F">
      <w:pPr>
        <w:spacing w:line="480" w:lineRule="auto"/>
        <w:jc w:val="both"/>
        <w:rPr>
          <w:rFonts w:ascii="David" w:hAnsi="David" w:cs="David"/>
          <w:sz w:val="26"/>
          <w:szCs w:val="26"/>
          <w:rtl/>
        </w:rPr>
      </w:pPr>
      <w:proofErr w:type="spellStart"/>
      <w:r w:rsidRPr="0024398F">
        <w:rPr>
          <w:rFonts w:ascii="David" w:hAnsi="David" w:cs="David"/>
          <w:sz w:val="26"/>
          <w:szCs w:val="26"/>
          <w:rtl/>
        </w:rPr>
        <w:t>חַיָב</w:t>
      </w:r>
      <w:proofErr w:type="spellEnd"/>
      <w:r w:rsidRPr="0024398F">
        <w:rPr>
          <w:rFonts w:ascii="David" w:hAnsi="David" w:cs="David"/>
          <w:sz w:val="26"/>
          <w:szCs w:val="26"/>
          <w:rtl/>
        </w:rPr>
        <w:t xml:space="preserve"> לְכַבְּדָם גַּם לְאַחַר מוֹתָם. וְאִם מַזְכִּרָם בְּתוֹךְ שְׁנֵים-עָשָׂר חֹדֶשׁ בַּפֶּה אוֹ בַכְּתָב, אוֹמֵר אוֹ כּוֹתֵב, הֲרֵינִי כַּפָּרַת מִשְׁכָּבוֹ (פֵּרוּשׁ, עָלַי יְהֵא כָּל רַע הָרָאוּי לָבוֹא עַל נַפְשׁוֹ) אוֹ מִשְׁכָּבָהּ.</w:t>
      </w:r>
    </w:p>
    <w:p w14:paraId="153BC63C" w14:textId="5795FEFD" w:rsid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 xml:space="preserve">וּלְאַחַר שְׁנֵים עָשָׂר חֹדֶשׁ (כְּבָר קִבֵּל מַה שֶׁקִּבֵּל, שֶאֵין מִשְׁפַּט רִשְׁעֵי יִשְׂרָאֵל </w:t>
      </w:r>
      <w:proofErr w:type="spellStart"/>
      <w:r w:rsidRPr="0024398F">
        <w:rPr>
          <w:rFonts w:ascii="David" w:hAnsi="David" w:cs="David"/>
          <w:sz w:val="26"/>
          <w:szCs w:val="26"/>
          <w:rtl/>
        </w:rPr>
        <w:t>בַּגֵּהִנֹם</w:t>
      </w:r>
      <w:proofErr w:type="spellEnd"/>
      <w:r w:rsidRPr="0024398F">
        <w:rPr>
          <w:rFonts w:ascii="David" w:hAnsi="David" w:cs="David"/>
          <w:sz w:val="26"/>
          <w:szCs w:val="26"/>
          <w:rtl/>
        </w:rPr>
        <w:t xml:space="preserve"> אֶלָּא י"ב חֹדֶשׁ) אוֹמֵר אוֹ כוֹתֵב, זִכְרוֹנוֹ לִבְרָכָה לְחַיֵי הָעוֹלָם הַבָּא אוֹ </w:t>
      </w:r>
      <w:proofErr w:type="spellStart"/>
      <w:r w:rsidRPr="0024398F">
        <w:rPr>
          <w:rFonts w:ascii="David" w:hAnsi="David" w:cs="David"/>
          <w:sz w:val="26"/>
          <w:szCs w:val="26"/>
          <w:rtl/>
        </w:rPr>
        <w:t>זִכְרוֹנָה</w:t>
      </w:r>
      <w:proofErr w:type="spellEnd"/>
      <w:r w:rsidRPr="0024398F">
        <w:rPr>
          <w:rFonts w:ascii="David" w:hAnsi="David" w:cs="David"/>
          <w:sz w:val="26"/>
          <w:szCs w:val="26"/>
          <w:rtl/>
        </w:rPr>
        <w:t xml:space="preserve">ּ לִבְרָכָה לְחַיֵי הָעוֹלָם הַבָּא וְעַיֵּן לְעֵיל סִימָן </w:t>
      </w:r>
      <w:proofErr w:type="spellStart"/>
      <w:r w:rsidRPr="0024398F">
        <w:rPr>
          <w:rFonts w:ascii="David" w:hAnsi="David" w:cs="David"/>
          <w:sz w:val="26"/>
          <w:szCs w:val="26"/>
          <w:rtl/>
        </w:rPr>
        <w:t>כו</w:t>
      </w:r>
      <w:proofErr w:type="spellEnd"/>
      <w:r w:rsidRPr="0024398F">
        <w:rPr>
          <w:rFonts w:ascii="David" w:hAnsi="David" w:cs="David"/>
          <w:sz w:val="26"/>
          <w:szCs w:val="26"/>
          <w:rtl/>
        </w:rPr>
        <w:t>, סְעִיף כב:</w:t>
      </w:r>
    </w:p>
    <w:p w14:paraId="30642579" w14:textId="77777777" w:rsidR="00D20CCD" w:rsidRPr="0024398F" w:rsidRDefault="00D20CCD" w:rsidP="0024398F">
      <w:pPr>
        <w:spacing w:line="480" w:lineRule="auto"/>
        <w:jc w:val="both"/>
        <w:rPr>
          <w:rFonts w:ascii="David" w:hAnsi="David" w:cs="David"/>
          <w:sz w:val="26"/>
          <w:szCs w:val="26"/>
          <w:rtl/>
        </w:rPr>
      </w:pPr>
    </w:p>
    <w:p w14:paraId="31309742"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סעיף ט</w:t>
      </w:r>
    </w:p>
    <w:p w14:paraId="30277FF1" w14:textId="77777777" w:rsidR="0024398F" w:rsidRPr="0024398F" w:rsidRDefault="0024398F" w:rsidP="0024398F">
      <w:pPr>
        <w:spacing w:line="480" w:lineRule="auto"/>
        <w:jc w:val="both"/>
        <w:rPr>
          <w:rFonts w:ascii="David" w:hAnsi="David" w:cs="David"/>
          <w:sz w:val="26"/>
          <w:szCs w:val="26"/>
          <w:rtl/>
        </w:rPr>
      </w:pPr>
      <w:proofErr w:type="spellStart"/>
      <w:r w:rsidRPr="0024398F">
        <w:rPr>
          <w:rFonts w:ascii="David" w:hAnsi="David" w:cs="David"/>
          <w:sz w:val="26"/>
          <w:szCs w:val="26"/>
          <w:rtl/>
        </w:rPr>
        <w:t>אֲפִלּו</w:t>
      </w:r>
      <w:proofErr w:type="spellEnd"/>
      <w:r w:rsidRPr="0024398F">
        <w:rPr>
          <w:rFonts w:ascii="David" w:hAnsi="David" w:cs="David"/>
          <w:sz w:val="26"/>
          <w:szCs w:val="26"/>
          <w:rtl/>
        </w:rPr>
        <w:t xml:space="preserve">ּ אָבִיו רָשָׁע וּבַעַל עֲבֵרוֹת, מְכַבְּדוֹ </w:t>
      </w:r>
      <w:proofErr w:type="spellStart"/>
      <w:r w:rsidRPr="0024398F">
        <w:rPr>
          <w:rFonts w:ascii="David" w:hAnsi="David" w:cs="David"/>
          <w:sz w:val="26"/>
          <w:szCs w:val="26"/>
          <w:rtl/>
        </w:rPr>
        <w:t>וּמִתְיָרֵא</w:t>
      </w:r>
      <w:proofErr w:type="spellEnd"/>
      <w:r w:rsidRPr="0024398F">
        <w:rPr>
          <w:rFonts w:ascii="David" w:hAnsi="David" w:cs="David"/>
          <w:sz w:val="26"/>
          <w:szCs w:val="26"/>
          <w:rtl/>
        </w:rPr>
        <w:t xml:space="preserve"> מִמֶּנוּ. </w:t>
      </w:r>
      <w:proofErr w:type="spellStart"/>
      <w:r w:rsidRPr="0024398F">
        <w:rPr>
          <w:rFonts w:ascii="David" w:hAnsi="David" w:cs="David"/>
          <w:sz w:val="26"/>
          <w:szCs w:val="26"/>
          <w:rtl/>
        </w:rPr>
        <w:t>וַאֲפִלּו</w:t>
      </w:r>
      <w:proofErr w:type="spellEnd"/>
      <w:r w:rsidRPr="0024398F">
        <w:rPr>
          <w:rFonts w:ascii="David" w:hAnsi="David" w:cs="David"/>
          <w:sz w:val="26"/>
          <w:szCs w:val="26"/>
          <w:rtl/>
        </w:rPr>
        <w:t xml:space="preserve">ּ מַמְזֵר, </w:t>
      </w:r>
      <w:proofErr w:type="spellStart"/>
      <w:r w:rsidRPr="0024398F">
        <w:rPr>
          <w:rFonts w:ascii="David" w:hAnsi="David" w:cs="David"/>
          <w:sz w:val="26"/>
          <w:szCs w:val="26"/>
          <w:rtl/>
        </w:rPr>
        <w:t>חַיָב</w:t>
      </w:r>
      <w:proofErr w:type="spellEnd"/>
      <w:r w:rsidRPr="0024398F">
        <w:rPr>
          <w:rFonts w:ascii="David" w:hAnsi="David" w:cs="David"/>
          <w:sz w:val="26"/>
          <w:szCs w:val="26"/>
          <w:rtl/>
        </w:rPr>
        <w:t xml:space="preserve"> בִּכְבוֹד אָבִיו וּמוֹרָאוֹ.</w:t>
      </w:r>
    </w:p>
    <w:p w14:paraId="76640688"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t xml:space="preserve">וְיֵשׁ אוֹמְרִים, דְאֵינוֹ </w:t>
      </w:r>
      <w:proofErr w:type="spellStart"/>
      <w:r w:rsidRPr="0024398F">
        <w:rPr>
          <w:rFonts w:ascii="David" w:hAnsi="David" w:cs="David"/>
          <w:sz w:val="26"/>
          <w:szCs w:val="26"/>
          <w:rtl/>
        </w:rPr>
        <w:t>מְחֻיָב</w:t>
      </w:r>
      <w:proofErr w:type="spellEnd"/>
      <w:r w:rsidRPr="0024398F">
        <w:rPr>
          <w:rFonts w:ascii="David" w:hAnsi="David" w:cs="David"/>
          <w:sz w:val="26"/>
          <w:szCs w:val="26"/>
          <w:rtl/>
        </w:rPr>
        <w:t xml:space="preserve"> לְכַבֵּד אָבִיו רָשָׁע כָּל זְמַן שֶׁלֹּא עָשָׂה תְּשׁוּבָה. וְאַךְ לְצַעֲרוֹ, אָסוּר. וְיֵשׁ לְהַחְמִיר כַּסְּבָרָה הָרִאשׁוֹנָה:</w:t>
      </w:r>
    </w:p>
    <w:p w14:paraId="765B8245" w14:textId="77777777" w:rsidR="0024398F" w:rsidRPr="0024398F" w:rsidRDefault="0024398F" w:rsidP="0024398F">
      <w:pPr>
        <w:spacing w:line="480" w:lineRule="auto"/>
        <w:jc w:val="both"/>
        <w:rPr>
          <w:rFonts w:ascii="David" w:hAnsi="David" w:cs="David"/>
          <w:sz w:val="26"/>
          <w:szCs w:val="26"/>
          <w:rtl/>
        </w:rPr>
      </w:pPr>
      <w:r w:rsidRPr="0024398F">
        <w:rPr>
          <w:rFonts w:ascii="David" w:hAnsi="David" w:cs="David"/>
          <w:sz w:val="26"/>
          <w:szCs w:val="26"/>
          <w:rtl/>
        </w:rPr>
        <w:lastRenderedPageBreak/>
        <w:t>סעיף י</w:t>
      </w:r>
    </w:p>
    <w:p w14:paraId="231D7343" w14:textId="2FA17C71" w:rsidR="00646333" w:rsidRPr="0024398F" w:rsidRDefault="0024398F" w:rsidP="0024398F">
      <w:pPr>
        <w:spacing w:line="480" w:lineRule="auto"/>
        <w:jc w:val="both"/>
        <w:rPr>
          <w:rFonts w:ascii="David" w:hAnsi="David" w:cs="David"/>
          <w:sz w:val="26"/>
          <w:szCs w:val="26"/>
        </w:rPr>
      </w:pPr>
      <w:r w:rsidRPr="0024398F">
        <w:rPr>
          <w:rFonts w:ascii="David" w:hAnsi="David" w:cs="David"/>
          <w:sz w:val="26"/>
          <w:szCs w:val="26"/>
          <w:rtl/>
        </w:rPr>
        <w:t xml:space="preserve">רָאָה לְאָבִיו שֶׁעוֹבֵר עַל דִבְרֵי-תוֹרָה, לֹא יֹאמַר לוֹ, עָבַרְתָּ עַל דִּבְרֵי תוֹרָה, אֶלָּא יֹאמַר לוֹ, אַבָּא, כְּתִיב בַּתּוֹרָה כָּךְ וְכָךְ, כְּאִלּוּ הוּא שׁוֹאֵל מִמֶּנוּ, וְלֹא </w:t>
      </w:r>
      <w:proofErr w:type="spellStart"/>
      <w:r w:rsidRPr="0024398F">
        <w:rPr>
          <w:rFonts w:ascii="David" w:hAnsi="David" w:cs="David"/>
          <w:sz w:val="26"/>
          <w:szCs w:val="26"/>
          <w:rtl/>
        </w:rPr>
        <w:t>כְּמַזְהִירו</w:t>
      </w:r>
      <w:proofErr w:type="spellEnd"/>
      <w:r w:rsidRPr="0024398F">
        <w:rPr>
          <w:rFonts w:ascii="David" w:hAnsi="David" w:cs="David"/>
          <w:sz w:val="26"/>
          <w:szCs w:val="26"/>
          <w:rtl/>
        </w:rPr>
        <w:t xml:space="preserve">ֹ, וְהָאָב יָבִין מֵעַצְמוֹ וְלֹא </w:t>
      </w:r>
      <w:proofErr w:type="spellStart"/>
      <w:r w:rsidRPr="0024398F">
        <w:rPr>
          <w:rFonts w:ascii="David" w:hAnsi="David" w:cs="David"/>
          <w:sz w:val="26"/>
          <w:szCs w:val="26"/>
          <w:rtl/>
        </w:rPr>
        <w:t>יִתְבַּיֵש</w:t>
      </w:r>
      <w:proofErr w:type="spellEnd"/>
      <w:r w:rsidRPr="0024398F">
        <w:rPr>
          <w:rFonts w:ascii="David" w:hAnsi="David" w:cs="David"/>
          <w:sz w:val="26"/>
          <w:szCs w:val="26"/>
          <w:rtl/>
        </w:rPr>
        <w:t>ׁ:</w:t>
      </w:r>
    </w:p>
    <w:sectPr w:rsidR="00646333" w:rsidRPr="0024398F" w:rsidSect="006A09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E1F32"/>
    <w:multiLevelType w:val="hybridMultilevel"/>
    <w:tmpl w:val="5392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32166"/>
    <w:multiLevelType w:val="hybridMultilevel"/>
    <w:tmpl w:val="9DD44384"/>
    <w:lvl w:ilvl="0" w:tplc="68F86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56811"/>
    <w:multiLevelType w:val="hybridMultilevel"/>
    <w:tmpl w:val="0E7C1AB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C1D9B"/>
    <w:multiLevelType w:val="hybridMultilevel"/>
    <w:tmpl w:val="46DA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BD"/>
    <w:rsid w:val="000459C9"/>
    <w:rsid w:val="000630BD"/>
    <w:rsid w:val="0024398F"/>
    <w:rsid w:val="00382BA2"/>
    <w:rsid w:val="0053027E"/>
    <w:rsid w:val="00646333"/>
    <w:rsid w:val="006A0916"/>
    <w:rsid w:val="007A5403"/>
    <w:rsid w:val="00956D9E"/>
    <w:rsid w:val="00D20CCD"/>
    <w:rsid w:val="00D44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E8FB"/>
  <w15:chartTrackingRefBased/>
  <w15:docId w15:val="{C24AD0D7-D378-4031-B857-1B8B9F2F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772</Words>
  <Characters>3863</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2021-05-19T19:11:00Z</dcterms:created>
  <dcterms:modified xsi:type="dcterms:W3CDTF">2021-05-19T20:44:00Z</dcterms:modified>
</cp:coreProperties>
</file>