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97909" w14:textId="4822DF98" w:rsidR="00503FE5" w:rsidRDefault="004E64DA">
      <w:pPr>
        <w:rPr>
          <w:rtl/>
        </w:rPr>
      </w:pPr>
      <w:r>
        <w:rPr>
          <w:rFonts w:hint="cs"/>
          <w:rtl/>
        </w:rPr>
        <w:t>ב"ה</w:t>
      </w:r>
    </w:p>
    <w:p w14:paraId="7CE8B045" w14:textId="0CBB2A05" w:rsidR="004E64DA" w:rsidRDefault="004E64DA">
      <w:pPr>
        <w:rPr>
          <w:rtl/>
        </w:rPr>
      </w:pPr>
      <w:r>
        <w:rPr>
          <w:rFonts w:hint="cs"/>
          <w:rtl/>
        </w:rPr>
        <w:t>קורבן עולה ויורד</w:t>
      </w:r>
    </w:p>
    <w:p w14:paraId="0347C8ED" w14:textId="73F3EE08" w:rsidR="004E64DA" w:rsidRDefault="004E64DA">
      <w:pPr>
        <w:rPr>
          <w:rtl/>
        </w:rPr>
      </w:pPr>
    </w:p>
    <w:p w14:paraId="6FFFA31D" w14:textId="6BF4E6FB" w:rsidR="004E64DA" w:rsidRDefault="004E64DA">
      <w:pPr>
        <w:rPr>
          <w:rtl/>
        </w:rPr>
      </w:pPr>
      <w:r>
        <w:rPr>
          <w:rFonts w:hint="cs"/>
          <w:b/>
          <w:bCs/>
          <w:rtl/>
        </w:rPr>
        <w:t>פתיחה:</w:t>
      </w:r>
      <w:r>
        <w:rPr>
          <w:rFonts w:hint="cs"/>
          <w:rtl/>
        </w:rPr>
        <w:t xml:space="preserve"> קישור לשיעורים הקודמים </w:t>
      </w:r>
      <w:r>
        <w:rPr>
          <w:rtl/>
        </w:rPr>
        <w:t>–</w:t>
      </w:r>
      <w:r>
        <w:rPr>
          <w:rFonts w:hint="cs"/>
          <w:rtl/>
        </w:rPr>
        <w:t xml:space="preserve"> למדנו על קורבן חטאת. </w:t>
      </w:r>
      <w:proofErr w:type="spellStart"/>
      <w:r>
        <w:rPr>
          <w:rFonts w:hint="cs"/>
          <w:rtl/>
        </w:rPr>
        <w:t>עכשו</w:t>
      </w:r>
      <w:proofErr w:type="spellEnd"/>
      <w:r>
        <w:rPr>
          <w:rFonts w:hint="cs"/>
          <w:rtl/>
        </w:rPr>
        <w:t xml:space="preserve"> נלמד על סוג נוסף של קורבן חטאת.</w:t>
      </w:r>
    </w:p>
    <w:p w14:paraId="2D4E1C2D" w14:textId="6117D47C" w:rsidR="004E64DA" w:rsidRDefault="004E64DA">
      <w:pPr>
        <w:rPr>
          <w:rtl/>
        </w:rPr>
      </w:pPr>
      <w:r>
        <w:rPr>
          <w:rFonts w:hint="cs"/>
          <w:rtl/>
        </w:rPr>
        <w:t>עוברים על המצגות ומנסים לענות על כל השאלות.</w:t>
      </w:r>
    </w:p>
    <w:p w14:paraId="6A3F8B03" w14:textId="6AB5716B" w:rsidR="004E64DA" w:rsidRDefault="004E64DA">
      <w:pPr>
        <w:rPr>
          <w:rtl/>
        </w:rPr>
      </w:pPr>
      <w:r>
        <w:rPr>
          <w:rFonts w:hint="cs"/>
          <w:rtl/>
        </w:rPr>
        <w:t>קוראים את הפסוקים ומתאימים מילים מפסוק לכל מקרה. (א-ד)</w:t>
      </w:r>
    </w:p>
    <w:p w14:paraId="4DCD13D3" w14:textId="4E601780" w:rsidR="004E64DA" w:rsidRDefault="004E64DA">
      <w:pPr>
        <w:rPr>
          <w:rtl/>
        </w:rPr>
      </w:pPr>
      <w:r>
        <w:rPr>
          <w:rFonts w:hint="cs"/>
          <w:rtl/>
        </w:rPr>
        <w:t>קוראים פס' ה-</w:t>
      </w:r>
      <w:proofErr w:type="spellStart"/>
      <w:r>
        <w:rPr>
          <w:rFonts w:hint="cs"/>
          <w:rtl/>
        </w:rPr>
        <w:t>יג</w:t>
      </w:r>
      <w:proofErr w:type="spellEnd"/>
      <w:r>
        <w:rPr>
          <w:rFonts w:hint="cs"/>
          <w:rtl/>
        </w:rPr>
        <w:t xml:space="preserve"> ועונים מה אפשר להקריב.</w:t>
      </w:r>
    </w:p>
    <w:p w14:paraId="57727ADE" w14:textId="69C82FF6" w:rsidR="004E64DA" w:rsidRDefault="004E64DA">
      <w:pPr>
        <w:rPr>
          <w:rtl/>
        </w:rPr>
      </w:pPr>
      <w:r>
        <w:rPr>
          <w:rFonts w:hint="cs"/>
          <w:rtl/>
        </w:rPr>
        <w:t>עוברים לדף עבודה.</w:t>
      </w:r>
      <w:bookmarkStart w:id="0" w:name="_GoBack"/>
      <w:bookmarkEnd w:id="0"/>
    </w:p>
    <w:p w14:paraId="609A880D" w14:textId="77777777" w:rsidR="004E64DA" w:rsidRPr="004E64DA" w:rsidRDefault="004E64DA"/>
    <w:sectPr w:rsidR="004E64DA" w:rsidRPr="004E64DA" w:rsidSect="00455B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DB"/>
    <w:rsid w:val="00247ADB"/>
    <w:rsid w:val="0039062C"/>
    <w:rsid w:val="00455B3F"/>
    <w:rsid w:val="004E64DA"/>
    <w:rsid w:val="005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1D50"/>
  <w15:chartTrackingRefBased/>
  <w15:docId w15:val="{1B3DBE8B-EA74-48D3-A65D-ADD7A918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225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מושקי וילהלם</dc:creator>
  <cp:keywords/>
  <dc:description/>
  <cp:lastModifiedBy>מושקי וילהלם</cp:lastModifiedBy>
  <cp:revision>2</cp:revision>
  <dcterms:created xsi:type="dcterms:W3CDTF">2018-11-05T07:23:00Z</dcterms:created>
  <dcterms:modified xsi:type="dcterms:W3CDTF">2018-11-05T07:27:00Z</dcterms:modified>
</cp:coreProperties>
</file>