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1803" w:rsidRDefault="00071803" w:rsidP="000D65DC">
      <w:pPr>
        <w:spacing w:line="360" w:lineRule="auto"/>
        <w:rPr>
          <w:rFonts w:cs="David" w:hint="cs"/>
          <w:b/>
          <w:bCs/>
          <w:sz w:val="32"/>
          <w:szCs w:val="32"/>
          <w:rtl/>
        </w:rPr>
      </w:pPr>
      <w:r>
        <w:rPr>
          <w:rFonts w:cs="David" w:hint="cs"/>
          <w:b/>
          <w:bCs/>
          <w:sz w:val="32"/>
          <w:szCs w:val="32"/>
          <w:rtl/>
        </w:rPr>
        <w:t>נרות להאיר כתה ח'-</w:t>
      </w:r>
    </w:p>
    <w:p w:rsidR="00071803" w:rsidRDefault="00071803" w:rsidP="00274CFB">
      <w:pPr>
        <w:numPr>
          <w:ilvl w:val="1"/>
          <w:numId w:val="1"/>
        </w:numPr>
        <w:spacing w:line="360" w:lineRule="auto"/>
        <w:rPr>
          <w:rFonts w:cs="David"/>
          <w:sz w:val="28"/>
          <w:szCs w:val="28"/>
        </w:rPr>
      </w:pPr>
      <w:r w:rsidRPr="00185802">
        <w:rPr>
          <w:rFonts w:cs="David" w:hint="cs"/>
          <w:sz w:val="28"/>
          <w:szCs w:val="28"/>
          <w:rtl/>
        </w:rPr>
        <w:t xml:space="preserve">פיתוח הנושאים לכתה </w:t>
      </w:r>
      <w:r w:rsidR="00274CFB">
        <w:rPr>
          <w:rFonts w:cs="David" w:hint="cs"/>
          <w:sz w:val="28"/>
          <w:szCs w:val="28"/>
          <w:rtl/>
        </w:rPr>
        <w:t>ח</w:t>
      </w:r>
      <w:r w:rsidRPr="00185802">
        <w:rPr>
          <w:rFonts w:cs="David" w:hint="cs"/>
          <w:sz w:val="28"/>
          <w:szCs w:val="28"/>
          <w:rtl/>
        </w:rPr>
        <w:t xml:space="preserve">' </w:t>
      </w:r>
      <w:r w:rsidR="00274CFB">
        <w:rPr>
          <w:rFonts w:cs="David" w:hint="cs"/>
          <w:sz w:val="28"/>
          <w:szCs w:val="28"/>
          <w:rtl/>
        </w:rPr>
        <w:t>נערך</w:t>
      </w:r>
      <w:r w:rsidRPr="00185802">
        <w:rPr>
          <w:rFonts w:cs="David" w:hint="cs"/>
          <w:sz w:val="28"/>
          <w:szCs w:val="28"/>
          <w:rtl/>
        </w:rPr>
        <w:t xml:space="preserve"> במקביל לתכנית "אורות וכלים" המיועדת לתיכונים </w:t>
      </w:r>
      <w:r w:rsidR="00274CFB">
        <w:rPr>
          <w:rFonts w:cs="David" w:hint="cs"/>
          <w:sz w:val="28"/>
          <w:szCs w:val="28"/>
          <w:rtl/>
        </w:rPr>
        <w:t>(ראה נספח מצורף</w:t>
      </w:r>
      <w:r w:rsidRPr="00185802">
        <w:rPr>
          <w:rFonts w:cs="David" w:hint="cs"/>
          <w:sz w:val="28"/>
          <w:szCs w:val="28"/>
          <w:rtl/>
        </w:rPr>
        <w:t xml:space="preserve"> </w:t>
      </w:r>
      <w:r w:rsidR="00274CFB">
        <w:rPr>
          <w:rFonts w:cs="David" w:hint="cs"/>
          <w:sz w:val="28"/>
          <w:szCs w:val="28"/>
          <w:rtl/>
        </w:rPr>
        <w:t>)</w:t>
      </w:r>
      <w:r w:rsidRPr="00185802">
        <w:rPr>
          <w:rFonts w:cs="David" w:hint="cs"/>
          <w:sz w:val="28"/>
          <w:szCs w:val="28"/>
          <w:rtl/>
        </w:rPr>
        <w:t xml:space="preserve">  </w:t>
      </w:r>
      <w:r w:rsidR="00274CFB">
        <w:rPr>
          <w:rFonts w:cs="David" w:hint="cs"/>
          <w:sz w:val="28"/>
          <w:szCs w:val="28"/>
          <w:rtl/>
        </w:rPr>
        <w:t>במסגרת ת</w:t>
      </w:r>
      <w:r w:rsidRPr="00B454BB">
        <w:rPr>
          <w:rFonts w:cs="David" w:hint="cs"/>
          <w:sz w:val="28"/>
          <w:szCs w:val="28"/>
          <w:rtl/>
        </w:rPr>
        <w:t xml:space="preserve">כנית זו </w:t>
      </w:r>
      <w:r>
        <w:rPr>
          <w:rFonts w:cs="David" w:hint="cs"/>
          <w:sz w:val="28"/>
          <w:szCs w:val="28"/>
          <w:rtl/>
        </w:rPr>
        <w:t>כל</w:t>
      </w:r>
      <w:r w:rsidRPr="00B454BB">
        <w:rPr>
          <w:rFonts w:cs="David" w:hint="cs"/>
          <w:sz w:val="28"/>
          <w:szCs w:val="28"/>
          <w:rtl/>
        </w:rPr>
        <w:t xml:space="preserve"> כתה קיבלה נושא שנתי שמהווה בסיס לשאר הנושאים.</w:t>
      </w:r>
      <w:r w:rsidR="005A4E67">
        <w:rPr>
          <w:rFonts w:cs="David" w:hint="cs"/>
          <w:sz w:val="28"/>
          <w:szCs w:val="28"/>
          <w:rtl/>
        </w:rPr>
        <w:t xml:space="preserve"> היסוד המארגן של מערכי השיעור הוא יסוד תוכני לוגי ולא לפי מעגל השנה.  בטבלה של פריסת הנושאים ישנה המלצה היכן לשלב את המערכים במהלך מעגל השנה בהתאם לתכנים שלמלמדים בכיתות א-ו כדי שתהיה השקה מסוימת. אם כי היא איננה קיימת באופן מלא. </w:t>
      </w:r>
    </w:p>
    <w:p w:rsidR="00274CFB" w:rsidRPr="00B454BB" w:rsidRDefault="00274CFB" w:rsidP="00274CFB">
      <w:pPr>
        <w:numPr>
          <w:ilvl w:val="1"/>
          <w:numId w:val="1"/>
        </w:numPr>
        <w:spacing w:line="360" w:lineRule="auto"/>
        <w:rPr>
          <w:rFonts w:cs="David"/>
          <w:sz w:val="28"/>
          <w:szCs w:val="28"/>
        </w:rPr>
      </w:pPr>
    </w:p>
    <w:p w:rsidR="000D65DC" w:rsidRPr="00C813CA" w:rsidRDefault="000D65DC" w:rsidP="000D65DC">
      <w:pPr>
        <w:numPr>
          <w:ilvl w:val="1"/>
          <w:numId w:val="1"/>
        </w:numPr>
        <w:spacing w:line="360" w:lineRule="auto"/>
        <w:rPr>
          <w:rFonts w:cs="David"/>
          <w:b/>
          <w:bCs/>
          <w:sz w:val="32"/>
          <w:szCs w:val="32"/>
          <w:rtl/>
        </w:rPr>
      </w:pPr>
      <w:r w:rsidRPr="00C813CA">
        <w:rPr>
          <w:rFonts w:cs="David" w:hint="cs"/>
          <w:b/>
          <w:bCs/>
          <w:sz w:val="32"/>
          <w:szCs w:val="32"/>
          <w:rtl/>
        </w:rPr>
        <w:t>כתה ח – הציר המארגן: יהודי ואמונה- הצורך בשייכות</w:t>
      </w:r>
    </w:p>
    <w:p w:rsidR="000D65DC" w:rsidRPr="00C813CA" w:rsidRDefault="000D65DC" w:rsidP="000D65DC">
      <w:pPr>
        <w:spacing w:line="360" w:lineRule="auto"/>
        <w:rPr>
          <w:rFonts w:cs="David"/>
          <w:b/>
          <w:bCs/>
          <w:sz w:val="32"/>
          <w:szCs w:val="32"/>
        </w:rPr>
      </w:pPr>
      <w:r w:rsidRPr="00C813CA">
        <w:rPr>
          <w:rFonts w:cs="David" w:hint="cs"/>
          <w:b/>
          <w:bCs/>
          <w:sz w:val="32"/>
          <w:szCs w:val="32"/>
          <w:rtl/>
        </w:rPr>
        <w:t>הכותרת  השנתית: יש לי בטחון - אני שייכת</w:t>
      </w:r>
    </w:p>
    <w:p w:rsidR="000D65DC" w:rsidRPr="00396FE7" w:rsidRDefault="005A4E67" w:rsidP="000D65DC">
      <w:pPr>
        <w:spacing w:line="360" w:lineRule="auto"/>
        <w:rPr>
          <w:rFonts w:cs="David"/>
          <w:sz w:val="28"/>
          <w:szCs w:val="28"/>
          <w:rtl/>
        </w:rPr>
      </w:pPr>
      <w:r>
        <w:rPr>
          <w:rFonts w:cs="David" w:hint="cs"/>
          <w:sz w:val="28"/>
          <w:szCs w:val="28"/>
          <w:rtl/>
        </w:rPr>
        <w:t>רציונל שנתי</w:t>
      </w:r>
    </w:p>
    <w:p w:rsidR="000D65DC" w:rsidRPr="00396FE7" w:rsidRDefault="000D65DC" w:rsidP="000D65DC">
      <w:pPr>
        <w:spacing w:line="360" w:lineRule="auto"/>
        <w:rPr>
          <w:rFonts w:cs="David"/>
          <w:sz w:val="28"/>
          <w:szCs w:val="28"/>
          <w:rtl/>
        </w:rPr>
      </w:pPr>
      <w:r w:rsidRPr="00396FE7">
        <w:rPr>
          <w:rFonts w:cs="David" w:hint="cs"/>
          <w:sz w:val="28"/>
          <w:szCs w:val="28"/>
          <w:rtl/>
        </w:rPr>
        <w:t xml:space="preserve">אחד הצרכים הבסיסיים של האדם הוא הצורך בביטחון ובשייכות. הצורך הזה מתעצם בתקופה האחרונה לנוכח רגש של ערעור הביטחון שנובע משינויים בעולם ובמערכת החברתית בעידן המודרני.  תחושה זו מתגברת בישראל בשל המתיחות הביטחונית. </w:t>
      </w:r>
    </w:p>
    <w:p w:rsidR="000D65DC" w:rsidRPr="00396FE7" w:rsidRDefault="000D65DC" w:rsidP="000D65DC">
      <w:pPr>
        <w:spacing w:line="360" w:lineRule="auto"/>
        <w:rPr>
          <w:rFonts w:cs="David"/>
          <w:sz w:val="28"/>
          <w:szCs w:val="28"/>
          <w:rtl/>
        </w:rPr>
      </w:pPr>
      <w:r w:rsidRPr="00396FE7">
        <w:rPr>
          <w:rFonts w:cs="David" w:hint="cs"/>
          <w:sz w:val="28"/>
          <w:szCs w:val="28"/>
          <w:rtl/>
        </w:rPr>
        <w:t>לאחר שבכתה ז' פותח הנושא של הכוחות והיכולות, יושם הדגש בכתה ח' על חשיבות הביטחון ותחושת היציבות, רגש זה מתחזק ומתעצם מפאת ההשתייכות לעם היהודי. הביטחון הפיזי הוא בעצם הנגזרת של המצב הרוחני. יהודי מאמין בהנהגת ה' בעולם ומונחה לפעול על פי הנחיותיו. החסיד נצמד למנהיג הדור שמורה ומתווה את הדרך. היצמדות להוראות הרבי נותנת תחושת בטחון למצב הרוחני ותורמת לביטחו</w:t>
      </w:r>
      <w:r w:rsidRPr="00396FE7">
        <w:rPr>
          <w:rFonts w:cs="David" w:hint="eastAsia"/>
          <w:sz w:val="28"/>
          <w:szCs w:val="28"/>
          <w:rtl/>
        </w:rPr>
        <w:t>ן</w:t>
      </w:r>
      <w:r w:rsidRPr="00396FE7">
        <w:rPr>
          <w:rFonts w:cs="David" w:hint="cs"/>
          <w:sz w:val="28"/>
          <w:szCs w:val="28"/>
          <w:rtl/>
        </w:rPr>
        <w:t xml:space="preserve"> הפיזי. במסגרת שיעורי החברה ייבחן הביטוי המעשי של חינוך לאמונה בכל המעגלים.</w:t>
      </w:r>
    </w:p>
    <w:p w:rsidR="000D65DC" w:rsidRPr="00396FE7" w:rsidRDefault="000D65DC" w:rsidP="000D65DC">
      <w:pPr>
        <w:spacing w:line="360" w:lineRule="auto"/>
        <w:rPr>
          <w:rFonts w:cs="David"/>
        </w:rPr>
      </w:pPr>
      <w:r w:rsidRPr="00396FE7">
        <w:rPr>
          <w:rFonts w:cs="David"/>
        </w:rPr>
        <w:br w:type="page"/>
      </w:r>
      <w:r w:rsidR="005F2087">
        <w:rPr>
          <w:rFonts w:cs="David"/>
          <w:noProof/>
        </w:rPr>
        <w:lastRenderedPageBreak/>
        <mc:AlternateContent>
          <mc:Choice Requires="wps">
            <w:drawing>
              <wp:anchor distT="0" distB="0" distL="114300" distR="114300" simplePos="0" relativeHeight="251660288" behindDoc="0" locked="0" layoutInCell="1" allowOverlap="1">
                <wp:simplePos x="0" y="0"/>
                <wp:positionH relativeFrom="column">
                  <wp:posOffset>-838200</wp:posOffset>
                </wp:positionH>
                <wp:positionV relativeFrom="paragraph">
                  <wp:posOffset>4114800</wp:posOffset>
                </wp:positionV>
                <wp:extent cx="2209800" cy="4572000"/>
                <wp:effectExtent l="9525" t="9525" r="9525" b="9525"/>
                <wp:wrapNone/>
                <wp:docPr id="2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9800" cy="4572000"/>
                        </a:xfrm>
                        <a:prstGeom prst="roundRect">
                          <a:avLst>
                            <a:gd name="adj" fmla="val 16667"/>
                          </a:avLst>
                        </a:prstGeom>
                        <a:solidFill>
                          <a:srgbClr val="FFFFFF"/>
                        </a:solidFill>
                        <a:ln w="9525">
                          <a:solidFill>
                            <a:srgbClr val="000000"/>
                          </a:solidFill>
                          <a:round/>
                          <a:headEnd/>
                          <a:tailEnd/>
                        </a:ln>
                      </wps:spPr>
                      <wps:txbx>
                        <w:txbxContent>
                          <w:p w:rsidR="000D65DC" w:rsidRDefault="000D65DC" w:rsidP="000D65DC">
                            <w:pPr>
                              <w:spacing w:line="360" w:lineRule="auto"/>
                              <w:rPr>
                                <w:rFonts w:cs="David"/>
                                <w:b/>
                                <w:bCs/>
                                <w:rtl/>
                              </w:rPr>
                            </w:pPr>
                            <w:r>
                              <w:rPr>
                                <w:rFonts w:cs="David" w:hint="cs"/>
                                <w:b/>
                                <w:bCs/>
                                <w:rtl/>
                              </w:rPr>
                              <w:t>כישורים חברתיים</w:t>
                            </w:r>
                          </w:p>
                          <w:p w:rsidR="000D65DC" w:rsidRPr="003B3ECA" w:rsidRDefault="000D65DC" w:rsidP="000D65DC">
                            <w:pPr>
                              <w:spacing w:line="360" w:lineRule="auto"/>
                              <w:rPr>
                                <w:rFonts w:cs="David"/>
                                <w:b/>
                                <w:bCs/>
                                <w:rtl/>
                              </w:rPr>
                            </w:pPr>
                            <w:r w:rsidRPr="003B3ECA">
                              <w:rPr>
                                <w:rFonts w:cs="David" w:hint="cs"/>
                                <w:b/>
                                <w:bCs/>
                                <w:rtl/>
                              </w:rPr>
                              <w:t>השתייכות חברתית:</w:t>
                            </w:r>
                          </w:p>
                          <w:p w:rsidR="000D65DC" w:rsidRPr="003B3ECA" w:rsidRDefault="000D65DC" w:rsidP="000D65DC">
                            <w:pPr>
                              <w:spacing w:line="360" w:lineRule="auto"/>
                              <w:rPr>
                                <w:rtl/>
                              </w:rPr>
                            </w:pPr>
                            <w:r w:rsidRPr="003B3ECA">
                              <w:rPr>
                                <w:rFonts w:cs="David" w:hint="cs"/>
                                <w:rtl/>
                              </w:rPr>
                              <w:t>לאיזו חברה אני בוחרת להשתייך?</w:t>
                            </w:r>
                            <w:r w:rsidRPr="003B3ECA">
                              <w:rPr>
                                <w:rFonts w:hint="cs"/>
                                <w:rtl/>
                              </w:rPr>
                              <w:t xml:space="preserve"> </w:t>
                            </w:r>
                          </w:p>
                          <w:p w:rsidR="000D65DC" w:rsidRPr="003B3ECA" w:rsidRDefault="000D65DC" w:rsidP="000D65DC">
                            <w:pPr>
                              <w:spacing w:line="360" w:lineRule="auto"/>
                              <w:rPr>
                                <w:rFonts w:cs="David"/>
                                <w:b/>
                                <w:bCs/>
                                <w:rtl/>
                              </w:rPr>
                            </w:pPr>
                          </w:p>
                          <w:p w:rsidR="000D65DC" w:rsidRPr="003B3ECA" w:rsidRDefault="000D65DC" w:rsidP="000D65DC">
                            <w:pPr>
                              <w:spacing w:line="360" w:lineRule="auto"/>
                              <w:rPr>
                                <w:b/>
                                <w:bCs/>
                                <w:rtl/>
                              </w:rPr>
                            </w:pPr>
                            <w:r w:rsidRPr="003B3ECA">
                              <w:rPr>
                                <w:rFonts w:cs="David" w:hint="cs"/>
                                <w:b/>
                                <w:bCs/>
                                <w:rtl/>
                              </w:rPr>
                              <w:t>באהבת ישראל נבנה חברה מתוקנת:</w:t>
                            </w:r>
                          </w:p>
                          <w:p w:rsidR="000D65DC" w:rsidRPr="003B3ECA" w:rsidRDefault="000D65DC" w:rsidP="000D65DC">
                            <w:pPr>
                              <w:spacing w:line="360" w:lineRule="auto"/>
                              <w:rPr>
                                <w:rtl/>
                              </w:rPr>
                            </w:pPr>
                            <w:r w:rsidRPr="003B3ECA">
                              <w:rPr>
                                <w:rFonts w:cs="David" w:hint="cs"/>
                                <w:rtl/>
                              </w:rPr>
                              <w:t>החברה מורכבת מפרטים שונים</w:t>
                            </w:r>
                            <w:r w:rsidRPr="003B3ECA">
                              <w:rPr>
                                <w:rFonts w:hint="cs"/>
                                <w:rtl/>
                              </w:rPr>
                              <w:t xml:space="preserve"> </w:t>
                            </w:r>
                          </w:p>
                          <w:p w:rsidR="000D65DC" w:rsidRPr="003B3ECA" w:rsidRDefault="000D65DC" w:rsidP="000D65DC">
                            <w:pPr>
                              <w:spacing w:line="360" w:lineRule="auto"/>
                            </w:pPr>
                            <w:r w:rsidRPr="003B3ECA">
                              <w:rPr>
                                <w:rFonts w:cs="David" w:hint="cs"/>
                                <w:rtl/>
                              </w:rPr>
                              <w:t>פתיחות בחברה</w:t>
                            </w:r>
                          </w:p>
                          <w:p w:rsidR="000D65DC" w:rsidRDefault="000D65DC" w:rsidP="000D65DC">
                            <w:pPr>
                              <w:spacing w:line="360" w:lineRule="auto"/>
                              <w:rPr>
                                <w:rtl/>
                              </w:rPr>
                            </w:pPr>
                            <w:r w:rsidRPr="003B3ECA">
                              <w:rPr>
                                <w:rFonts w:cs="David" w:hint="cs"/>
                                <w:rtl/>
                              </w:rPr>
                              <w:t>הוויתור ככלי לבניית תקשורת נכונה ( הדברות, הקשבה</w:t>
                            </w:r>
                            <w:r>
                              <w:rPr>
                                <w:rFonts w:cs="David" w:hint="cs"/>
                                <w:rtl/>
                              </w:rPr>
                              <w:t>,</w:t>
                            </w:r>
                            <w:r w:rsidRPr="003B3ECA">
                              <w:rPr>
                                <w:rFonts w:cs="David" w:hint="cs"/>
                                <w:rtl/>
                              </w:rPr>
                              <w:t xml:space="preserve"> אסרטיביו</w:t>
                            </w:r>
                            <w:r w:rsidRPr="003B3ECA">
                              <w:rPr>
                                <w:rFonts w:cs="David" w:hint="eastAsia"/>
                                <w:rtl/>
                              </w:rPr>
                              <w:t>ת</w:t>
                            </w:r>
                            <w:r w:rsidRPr="003B3ECA">
                              <w:rPr>
                                <w:rFonts w:cs="David" w:hint="cs"/>
                                <w:rtl/>
                              </w:rPr>
                              <w:t xml:space="preserve"> מול וויתור</w:t>
                            </w:r>
                            <w:r w:rsidRPr="003B3ECA">
                              <w:rPr>
                                <w:rFonts w:hint="cs"/>
                                <w:rtl/>
                              </w:rPr>
                              <w:t>)</w:t>
                            </w:r>
                          </w:p>
                          <w:p w:rsidR="000D65DC" w:rsidRPr="003C2B2C" w:rsidRDefault="000D65DC" w:rsidP="000D65DC">
                            <w:pPr>
                              <w:spacing w:line="360" w:lineRule="auto"/>
                              <w:rPr>
                                <w:b/>
                                <w:bCs/>
                                <w:rtl/>
                              </w:rPr>
                            </w:pPr>
                            <w:r w:rsidRPr="003C2B2C">
                              <w:rPr>
                                <w:rFonts w:hint="cs"/>
                                <w:b/>
                                <w:bCs/>
                                <w:rtl/>
                              </w:rPr>
                              <w:t>התא המשפחתי</w:t>
                            </w:r>
                          </w:p>
                          <w:p w:rsidR="000D65DC" w:rsidRPr="003B3ECA" w:rsidRDefault="000D65DC" w:rsidP="000D65DC">
                            <w:pPr>
                              <w:spacing w:line="360" w:lineRule="auto"/>
                              <w:rPr>
                                <w:rtl/>
                              </w:rPr>
                            </w:pPr>
                            <w:r w:rsidRPr="003B3ECA">
                              <w:rPr>
                                <w:rFonts w:cs="David" w:hint="cs"/>
                                <w:rtl/>
                              </w:rPr>
                              <w:t>השייכות למשפחה נותנת לי כו</w:t>
                            </w:r>
                            <w:r w:rsidRPr="003B3ECA">
                              <w:rPr>
                                <w:rFonts w:cs="David" w:hint="eastAsia"/>
                                <w:rtl/>
                              </w:rPr>
                              <w:t>ח</w:t>
                            </w:r>
                            <w:r w:rsidRPr="003B3ECA">
                              <w:rPr>
                                <w:rFonts w:cs="David" w:hint="cs"/>
                                <w:rtl/>
                              </w:rPr>
                              <w:t>!</w:t>
                            </w:r>
                          </w:p>
                          <w:p w:rsidR="000D65DC" w:rsidRPr="003B3ECA" w:rsidRDefault="000D65DC" w:rsidP="000D65DC">
                            <w:pPr>
                              <w:spacing w:line="360" w:lineRule="auto"/>
                              <w:rPr>
                                <w:rFonts w:cs="David"/>
                                <w:rtl/>
                              </w:rPr>
                            </w:pPr>
                            <w:r w:rsidRPr="003B3ECA">
                              <w:rPr>
                                <w:rFonts w:cs="David" w:hint="cs"/>
                                <w:b/>
                                <w:bCs/>
                                <w:rtl/>
                              </w:rPr>
                              <w:t>מידות:</w:t>
                            </w:r>
                            <w:r w:rsidRPr="003B3ECA">
                              <w:rPr>
                                <w:rFonts w:cs="David" w:hint="cs"/>
                                <w:rtl/>
                              </w:rPr>
                              <w:t xml:space="preserve"> </w:t>
                            </w:r>
                          </w:p>
                          <w:p w:rsidR="000D65DC" w:rsidRPr="003B3ECA" w:rsidRDefault="000D65DC" w:rsidP="000D65DC">
                            <w:pPr>
                              <w:spacing w:line="360" w:lineRule="auto"/>
                              <w:rPr>
                                <w:rtl/>
                              </w:rPr>
                            </w:pPr>
                            <w:r w:rsidRPr="003B3ECA">
                              <w:rPr>
                                <w:rFonts w:cs="David" w:hint="cs"/>
                                <w:rtl/>
                              </w:rPr>
                              <w:t>הכרת הטוב</w:t>
                            </w:r>
                          </w:p>
                          <w:p w:rsidR="000D65DC" w:rsidRPr="003B3ECA" w:rsidRDefault="000D65DC" w:rsidP="000D65DC">
                            <w:pPr>
                              <w:spacing w:line="360" w:lineRule="auto"/>
                              <w:rPr>
                                <w:rFonts w:cs="David"/>
                                <w:b/>
                                <w:bCs/>
                                <w:rtl/>
                              </w:rPr>
                            </w:pPr>
                            <w:r w:rsidRPr="003B3ECA">
                              <w:rPr>
                                <w:rFonts w:cs="David" w:hint="cs"/>
                                <w:b/>
                                <w:bCs/>
                                <w:rtl/>
                              </w:rPr>
                              <w:t>שליחות:</w:t>
                            </w:r>
                          </w:p>
                          <w:p w:rsidR="000D65DC" w:rsidRPr="003B3ECA" w:rsidRDefault="000D65DC" w:rsidP="000D65DC">
                            <w:pPr>
                              <w:spacing w:line="360" w:lineRule="auto"/>
                            </w:pPr>
                            <w:r w:rsidRPr="003B3ECA">
                              <w:rPr>
                                <w:rFonts w:cs="David" w:hint="cs"/>
                                <w:rtl/>
                              </w:rPr>
                              <w:t>אני שליחה - השפעה על הסביבה</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left:0;text-align:left;margin-left:-66pt;margin-top:324pt;width:174pt;height:5in;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">
                <v:textbox>
                  <w:txbxContent>
                    <w:p w:rsidR="000D65DC" w:rsidRDefault="000D65DC" w:rsidP="000D65DC">
                      <w:pPr>
                        <w:spacing w:line="360" w:lineRule="auto"/>
                        <w:rPr>
                          <w:rFonts w:cs="David"/>
                          <w:b/>
                          <w:bCs/>
                          <w:rtl/>
                        </w:rPr>
                      </w:pPr>
                      <w:r>
                        <w:rPr>
                          <w:rFonts w:cs="David" w:hint="cs"/>
                          <w:b/>
                          <w:bCs/>
                          <w:rtl/>
                        </w:rPr>
                        <w:t>כישורים חברתיים</w:t>
                      </w:r>
                    </w:p>
                    <w:p w:rsidR="000D65DC" w:rsidRPr="003B3ECA" w:rsidRDefault="000D65DC" w:rsidP="000D65DC">
                      <w:pPr>
                        <w:spacing w:line="360" w:lineRule="auto"/>
                        <w:rPr>
                          <w:rFonts w:cs="David"/>
                          <w:b/>
                          <w:bCs/>
                          <w:rtl/>
                        </w:rPr>
                      </w:pPr>
                      <w:r w:rsidRPr="003B3ECA">
                        <w:rPr>
                          <w:rFonts w:cs="David" w:hint="cs"/>
                          <w:b/>
                          <w:bCs/>
                          <w:rtl/>
                        </w:rPr>
                        <w:t>השתייכות חברתית:</w:t>
                      </w:r>
                    </w:p>
                    <w:p w:rsidR="000D65DC" w:rsidRPr="003B3ECA" w:rsidRDefault="000D65DC" w:rsidP="000D65DC">
                      <w:pPr>
                        <w:spacing w:line="360" w:lineRule="auto"/>
                        <w:rPr>
                          <w:rtl/>
                        </w:rPr>
                      </w:pPr>
                      <w:r w:rsidRPr="003B3ECA">
                        <w:rPr>
                          <w:rFonts w:cs="David" w:hint="cs"/>
                          <w:rtl/>
                        </w:rPr>
                        <w:t>לאיזו חברה אני בוחרת להשתייך?</w:t>
                      </w:r>
                      <w:r w:rsidRPr="003B3ECA">
                        <w:rPr>
                          <w:rFonts w:hint="cs"/>
                          <w:rtl/>
                        </w:rPr>
                        <w:t xml:space="preserve"> </w:t>
                      </w:r>
                    </w:p>
                    <w:p w:rsidR="000D65DC" w:rsidRPr="003B3ECA" w:rsidRDefault="000D65DC" w:rsidP="000D65DC">
                      <w:pPr>
                        <w:spacing w:line="360" w:lineRule="auto"/>
                        <w:rPr>
                          <w:rFonts w:cs="David"/>
                          <w:b/>
                          <w:bCs/>
                          <w:rtl/>
                        </w:rPr>
                      </w:pPr>
                    </w:p>
                    <w:p w:rsidR="000D65DC" w:rsidRPr="003B3ECA" w:rsidRDefault="000D65DC" w:rsidP="000D65DC">
                      <w:pPr>
                        <w:spacing w:line="360" w:lineRule="auto"/>
                        <w:rPr>
                          <w:b/>
                          <w:bCs/>
                          <w:rtl/>
                        </w:rPr>
                      </w:pPr>
                      <w:r w:rsidRPr="003B3ECA">
                        <w:rPr>
                          <w:rFonts w:cs="David" w:hint="cs"/>
                          <w:b/>
                          <w:bCs/>
                          <w:rtl/>
                        </w:rPr>
                        <w:t>באהבת ישראל נבנה חברה מתוקנת:</w:t>
                      </w:r>
                    </w:p>
                    <w:p w:rsidR="000D65DC" w:rsidRPr="003B3ECA" w:rsidRDefault="000D65DC" w:rsidP="000D65DC">
                      <w:pPr>
                        <w:spacing w:line="360" w:lineRule="auto"/>
                        <w:rPr>
                          <w:rtl/>
                        </w:rPr>
                      </w:pPr>
                      <w:r w:rsidRPr="003B3ECA">
                        <w:rPr>
                          <w:rFonts w:cs="David" w:hint="cs"/>
                          <w:rtl/>
                        </w:rPr>
                        <w:t>החברה מורכבת מפרטים שונים</w:t>
                      </w:r>
                      <w:r w:rsidRPr="003B3ECA">
                        <w:rPr>
                          <w:rFonts w:hint="cs"/>
                          <w:rtl/>
                        </w:rPr>
                        <w:t xml:space="preserve"> </w:t>
                      </w:r>
                    </w:p>
                    <w:p w:rsidR="000D65DC" w:rsidRPr="003B3ECA" w:rsidRDefault="000D65DC" w:rsidP="000D65DC">
                      <w:pPr>
                        <w:spacing w:line="360" w:lineRule="auto"/>
                      </w:pPr>
                      <w:r w:rsidRPr="003B3ECA">
                        <w:rPr>
                          <w:rFonts w:cs="David" w:hint="cs"/>
                          <w:rtl/>
                        </w:rPr>
                        <w:t>פתיחות בחברה</w:t>
                      </w:r>
                    </w:p>
                    <w:p w:rsidR="000D65DC" w:rsidRDefault="000D65DC" w:rsidP="000D65DC">
                      <w:pPr>
                        <w:spacing w:line="360" w:lineRule="auto"/>
                        <w:rPr>
                          <w:rtl/>
                        </w:rPr>
                      </w:pPr>
                      <w:r w:rsidRPr="003B3ECA">
                        <w:rPr>
                          <w:rFonts w:cs="David" w:hint="cs"/>
                          <w:rtl/>
                        </w:rPr>
                        <w:t>הוויתור ככלי לבניית תקשורת נכונה ( הדברות, הקשבה</w:t>
                      </w:r>
                      <w:r>
                        <w:rPr>
                          <w:rFonts w:cs="David" w:hint="cs"/>
                          <w:rtl/>
                        </w:rPr>
                        <w:t>,</w:t>
                      </w:r>
                      <w:r w:rsidRPr="003B3ECA">
                        <w:rPr>
                          <w:rFonts w:cs="David" w:hint="cs"/>
                          <w:rtl/>
                        </w:rPr>
                        <w:t xml:space="preserve"> אסרטיביו</w:t>
                      </w:r>
                      <w:r w:rsidRPr="003B3ECA">
                        <w:rPr>
                          <w:rFonts w:cs="David" w:hint="eastAsia"/>
                          <w:rtl/>
                        </w:rPr>
                        <w:t>ת</w:t>
                      </w:r>
                      <w:r w:rsidRPr="003B3ECA">
                        <w:rPr>
                          <w:rFonts w:cs="David" w:hint="cs"/>
                          <w:rtl/>
                        </w:rPr>
                        <w:t xml:space="preserve"> מול וויתור</w:t>
                      </w:r>
                      <w:r w:rsidRPr="003B3ECA">
                        <w:rPr>
                          <w:rFonts w:hint="cs"/>
                          <w:rtl/>
                        </w:rPr>
                        <w:t>)</w:t>
                      </w:r>
                    </w:p>
                    <w:p w:rsidR="000D65DC" w:rsidRPr="003C2B2C" w:rsidRDefault="000D65DC" w:rsidP="000D65DC">
                      <w:pPr>
                        <w:spacing w:line="360" w:lineRule="auto"/>
                        <w:rPr>
                          <w:b/>
                          <w:bCs/>
                          <w:rtl/>
                        </w:rPr>
                      </w:pPr>
                      <w:r w:rsidRPr="003C2B2C">
                        <w:rPr>
                          <w:rFonts w:hint="cs"/>
                          <w:b/>
                          <w:bCs/>
                          <w:rtl/>
                        </w:rPr>
                        <w:t>התא המשפחתי</w:t>
                      </w:r>
                    </w:p>
                    <w:p w:rsidR="000D65DC" w:rsidRPr="003B3ECA" w:rsidRDefault="000D65DC" w:rsidP="000D65DC">
                      <w:pPr>
                        <w:spacing w:line="360" w:lineRule="auto"/>
                        <w:rPr>
                          <w:rtl/>
                        </w:rPr>
                      </w:pPr>
                      <w:r w:rsidRPr="003B3ECA">
                        <w:rPr>
                          <w:rFonts w:cs="David" w:hint="cs"/>
                          <w:rtl/>
                        </w:rPr>
                        <w:t>השייכות למשפחה נותנת לי כו</w:t>
                      </w:r>
                      <w:r w:rsidRPr="003B3ECA">
                        <w:rPr>
                          <w:rFonts w:cs="David" w:hint="eastAsia"/>
                          <w:rtl/>
                        </w:rPr>
                        <w:t>ח</w:t>
                      </w:r>
                      <w:r w:rsidRPr="003B3ECA">
                        <w:rPr>
                          <w:rFonts w:cs="David" w:hint="cs"/>
                          <w:rtl/>
                        </w:rPr>
                        <w:t>!</w:t>
                      </w:r>
                    </w:p>
                    <w:p w:rsidR="000D65DC" w:rsidRPr="003B3ECA" w:rsidRDefault="000D65DC" w:rsidP="000D65DC">
                      <w:pPr>
                        <w:spacing w:line="360" w:lineRule="auto"/>
                        <w:rPr>
                          <w:rFonts w:cs="David"/>
                          <w:rtl/>
                        </w:rPr>
                      </w:pPr>
                      <w:r w:rsidRPr="003B3ECA">
                        <w:rPr>
                          <w:rFonts w:cs="David" w:hint="cs"/>
                          <w:b/>
                          <w:bCs/>
                          <w:rtl/>
                        </w:rPr>
                        <w:t>מידות:</w:t>
                      </w:r>
                      <w:r w:rsidRPr="003B3ECA">
                        <w:rPr>
                          <w:rFonts w:cs="David" w:hint="cs"/>
                          <w:rtl/>
                        </w:rPr>
                        <w:t xml:space="preserve"> </w:t>
                      </w:r>
                    </w:p>
                    <w:p w:rsidR="000D65DC" w:rsidRPr="003B3ECA" w:rsidRDefault="000D65DC" w:rsidP="000D65DC">
                      <w:pPr>
                        <w:spacing w:line="360" w:lineRule="auto"/>
                        <w:rPr>
                          <w:rtl/>
                        </w:rPr>
                      </w:pPr>
                      <w:r w:rsidRPr="003B3ECA">
                        <w:rPr>
                          <w:rFonts w:cs="David" w:hint="cs"/>
                          <w:rtl/>
                        </w:rPr>
                        <w:t>הכרת הטוב</w:t>
                      </w:r>
                    </w:p>
                    <w:p w:rsidR="000D65DC" w:rsidRPr="003B3ECA" w:rsidRDefault="000D65DC" w:rsidP="000D65DC">
                      <w:pPr>
                        <w:spacing w:line="360" w:lineRule="auto"/>
                        <w:rPr>
                          <w:rFonts w:cs="David"/>
                          <w:b/>
                          <w:bCs/>
                          <w:rtl/>
                        </w:rPr>
                      </w:pPr>
                      <w:r w:rsidRPr="003B3ECA">
                        <w:rPr>
                          <w:rFonts w:cs="David" w:hint="cs"/>
                          <w:b/>
                          <w:bCs/>
                          <w:rtl/>
                        </w:rPr>
                        <w:t>שליחות:</w:t>
                      </w:r>
                    </w:p>
                    <w:p w:rsidR="000D65DC" w:rsidRPr="003B3ECA" w:rsidRDefault="000D65DC" w:rsidP="000D65DC">
                      <w:pPr>
                        <w:spacing w:line="360" w:lineRule="auto"/>
                      </w:pPr>
                      <w:r w:rsidRPr="003B3ECA">
                        <w:rPr>
                          <w:rFonts w:cs="David" w:hint="cs"/>
                          <w:rtl/>
                        </w:rPr>
                        <w:t>אני שליחה - השפעה על הסביבה</w:t>
                      </w:r>
                    </w:p>
                  </w:txbxContent>
                </v:textbox>
              </v:roundrect>
            </w:pict>
          </mc:Fallback>
        </mc:AlternateContent>
      </w:r>
      <w:r w:rsidR="005F2087">
        <w:rPr>
          <w:rFonts w:cs="David"/>
          <w:noProof/>
        </w:rPr>
        <mc:AlternateContent>
          <mc:Choice Requires="wps">
            <w:drawing>
              <wp:anchor distT="0" distB="0" distL="114300" distR="114300" simplePos="0" relativeHeight="251661312" behindDoc="0" locked="0" layoutInCell="1" allowOverlap="1">
                <wp:simplePos x="0" y="0"/>
                <wp:positionH relativeFrom="column">
                  <wp:posOffset>-838200</wp:posOffset>
                </wp:positionH>
                <wp:positionV relativeFrom="paragraph">
                  <wp:posOffset>3086100</wp:posOffset>
                </wp:positionV>
                <wp:extent cx="2209800" cy="800100"/>
                <wp:effectExtent l="9525" t="9525" r="9525" b="9525"/>
                <wp:wrapNone/>
                <wp:docPr id="2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9800" cy="800100"/>
                        </a:xfrm>
                        <a:prstGeom prst="rect">
                          <a:avLst/>
                        </a:prstGeom>
                        <a:solidFill>
                          <a:srgbClr val="FFFFFF"/>
                        </a:solidFill>
                        <a:ln w="9525">
                          <a:solidFill>
                            <a:srgbClr val="000000"/>
                          </a:solidFill>
                          <a:miter lim="800000"/>
                          <a:headEnd/>
                          <a:tailEnd/>
                        </a:ln>
                      </wps:spPr>
                      <wps:txbx>
                        <w:txbxContent>
                          <w:p w:rsidR="000D65DC" w:rsidRPr="007F22BE" w:rsidRDefault="000D65DC" w:rsidP="000D65DC">
                            <w:pPr>
                              <w:spacing w:line="360" w:lineRule="auto"/>
                              <w:rPr>
                                <w:rFonts w:cs="David"/>
                              </w:rPr>
                            </w:pPr>
                            <w:r w:rsidRPr="007F22BE">
                              <w:rPr>
                                <w:rFonts w:cs="David" w:hint="cs"/>
                                <w:b/>
                                <w:bCs/>
                                <w:rtl/>
                              </w:rPr>
                              <w:t xml:space="preserve">נקודת המוצא: </w:t>
                            </w:r>
                            <w:r w:rsidRPr="007F22BE">
                              <w:rPr>
                                <w:rFonts w:cs="David" w:hint="cs"/>
                                <w:rtl/>
                              </w:rPr>
                              <w:t>הביטחון שבהשתיי</w:t>
                            </w:r>
                            <w:r>
                              <w:rPr>
                                <w:rFonts w:cs="David" w:hint="cs"/>
                                <w:rtl/>
                              </w:rPr>
                              <w:t xml:space="preserve">כות חברתית, בחינת החברה </w:t>
                            </w:r>
                            <w:r w:rsidRPr="007F22BE">
                              <w:rPr>
                                <w:rFonts w:cs="David" w:hint="cs"/>
                                <w:rtl/>
                              </w:rPr>
                              <w:t>בהתאם לעקרונות האמונה.</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66pt;margin-top:243pt;width:174pt;height:6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">
                <v:textbox>
                  <w:txbxContent>
                    <w:p w:rsidR="000D65DC" w:rsidRPr="007F22BE" w:rsidRDefault="000D65DC" w:rsidP="000D65DC">
                      <w:pPr>
                        <w:spacing w:line="360" w:lineRule="auto"/>
                        <w:rPr>
                          <w:rFonts w:cs="David"/>
                        </w:rPr>
                      </w:pPr>
                      <w:r w:rsidRPr="007F22BE">
                        <w:rPr>
                          <w:rFonts w:cs="David" w:hint="cs"/>
                          <w:b/>
                          <w:bCs/>
                          <w:rtl/>
                        </w:rPr>
                        <w:t xml:space="preserve">נקודת המוצא: </w:t>
                      </w:r>
                      <w:r w:rsidRPr="007F22BE">
                        <w:rPr>
                          <w:rFonts w:cs="David" w:hint="cs"/>
                          <w:rtl/>
                        </w:rPr>
                        <w:t>הביטחון שבהשתיי</w:t>
                      </w:r>
                      <w:r>
                        <w:rPr>
                          <w:rFonts w:cs="David" w:hint="cs"/>
                          <w:rtl/>
                        </w:rPr>
                        <w:t xml:space="preserve">כות חברתית, בחינת החברה </w:t>
                      </w:r>
                      <w:r w:rsidRPr="007F22BE">
                        <w:rPr>
                          <w:rFonts w:cs="David" w:hint="cs"/>
                          <w:rtl/>
                        </w:rPr>
                        <w:t>בהתאם לעקרונות האמונה.</w:t>
                      </w:r>
                    </w:p>
                  </w:txbxContent>
                </v:textbox>
              </v:shape>
            </w:pict>
          </mc:Fallback>
        </mc:AlternateContent>
      </w:r>
      <w:r w:rsidR="005F2087">
        <w:rPr>
          <w:rFonts w:cs="David"/>
          <w:noProof/>
        </w:rPr>
        <mc:AlternateContent>
          <mc:Choice Requires="wps">
            <w:drawing>
              <wp:anchor distT="0" distB="0" distL="114300" distR="114300" simplePos="0" relativeHeight="251678720" behindDoc="0" locked="0" layoutInCell="1" allowOverlap="1">
                <wp:simplePos x="0" y="0"/>
                <wp:positionH relativeFrom="column">
                  <wp:posOffset>228600</wp:posOffset>
                </wp:positionH>
                <wp:positionV relativeFrom="paragraph">
                  <wp:posOffset>3886200</wp:posOffset>
                </wp:positionV>
                <wp:extent cx="0" cy="228600"/>
                <wp:effectExtent l="57150" t="9525" r="57150" b="19050"/>
                <wp:wrapNone/>
                <wp:docPr id="21"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2CAA40" id="Line 20" o:spid="_x0000_s1026" style="position:absolute;left:0;text-align:left;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306pt" to="18pt,3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">
                <v:stroke endarrow="block"/>
              </v:line>
            </w:pict>
          </mc:Fallback>
        </mc:AlternateContent>
      </w:r>
      <w:r w:rsidR="005F2087">
        <w:rPr>
          <w:rFonts w:cs="David"/>
          <w:noProof/>
        </w:rPr>
        <mc:AlternateContent>
          <mc:Choice Requires="wps">
            <w:drawing>
              <wp:anchor distT="0" distB="0" distL="114300" distR="114300" simplePos="0" relativeHeight="251679744" behindDoc="0" locked="0" layoutInCell="1" allowOverlap="1">
                <wp:simplePos x="0" y="0"/>
                <wp:positionH relativeFrom="column">
                  <wp:posOffset>2819400</wp:posOffset>
                </wp:positionH>
                <wp:positionV relativeFrom="paragraph">
                  <wp:posOffset>3771900</wp:posOffset>
                </wp:positionV>
                <wp:extent cx="0" cy="228600"/>
                <wp:effectExtent l="57150" t="9525" r="57150" b="19050"/>
                <wp:wrapNone/>
                <wp:docPr id="20"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D48596" id="Line 21" o:spid="_x0000_s1026" style="position:absolute;left:0;text-align:left;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2pt,297pt" to="22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">
                <v:stroke endarrow="block"/>
              </v:line>
            </w:pict>
          </mc:Fallback>
        </mc:AlternateContent>
      </w:r>
      <w:r w:rsidR="005F2087">
        <w:rPr>
          <w:rFonts w:cs="David"/>
          <w:noProof/>
        </w:rPr>
        <mc:AlternateContent>
          <mc:Choice Requires="wps">
            <w:drawing>
              <wp:anchor distT="0" distB="0" distL="114300" distR="114300" simplePos="0" relativeHeight="251680768" behindDoc="0" locked="0" layoutInCell="1" allowOverlap="1">
                <wp:simplePos x="0" y="0"/>
                <wp:positionH relativeFrom="column">
                  <wp:posOffset>381000</wp:posOffset>
                </wp:positionH>
                <wp:positionV relativeFrom="paragraph">
                  <wp:posOffset>1714500</wp:posOffset>
                </wp:positionV>
                <wp:extent cx="1600200" cy="342900"/>
                <wp:effectExtent l="28575" t="9525" r="9525" b="57150"/>
                <wp:wrapNone/>
                <wp:docPr id="19"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60020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DA6476" id="Line 22" o:spid="_x0000_s1026" style="position:absolute;left:0;text-align:left;flip:x;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pt,135pt" to="156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">
                <v:stroke endarrow="block"/>
              </v:line>
            </w:pict>
          </mc:Fallback>
        </mc:AlternateContent>
      </w:r>
      <w:r w:rsidR="005F2087">
        <w:rPr>
          <w:rFonts w:cs="David"/>
          <w:noProof/>
        </w:rPr>
        <mc:AlternateContent>
          <mc:Choice Requires="wps">
            <w:drawing>
              <wp:anchor distT="0" distB="0" distL="114300" distR="114300" simplePos="0" relativeHeight="251681792" behindDoc="0" locked="0" layoutInCell="1" allowOverlap="1">
                <wp:simplePos x="0" y="0"/>
                <wp:positionH relativeFrom="column">
                  <wp:posOffset>2590800</wp:posOffset>
                </wp:positionH>
                <wp:positionV relativeFrom="paragraph">
                  <wp:posOffset>1714500</wp:posOffset>
                </wp:positionV>
                <wp:extent cx="0" cy="228600"/>
                <wp:effectExtent l="57150" t="9525" r="57150" b="19050"/>
                <wp:wrapNone/>
                <wp:docPr id="18"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4AD28E" id="Line 23" o:spid="_x0000_s1026" style="position:absolute;left:0;text-align:left;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pt,135pt" to="204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">
                <v:stroke endarrow="block"/>
              </v:line>
            </w:pict>
          </mc:Fallback>
        </mc:AlternateContent>
      </w:r>
      <w:r w:rsidR="005F2087">
        <w:rPr>
          <w:rFonts w:cs="David"/>
          <w:noProof/>
        </w:rPr>
        <mc:AlternateContent>
          <mc:Choice Requires="wps">
            <w:drawing>
              <wp:anchor distT="0" distB="0" distL="114300" distR="114300" simplePos="0" relativeHeight="251682816" behindDoc="0" locked="0" layoutInCell="1" allowOverlap="1">
                <wp:simplePos x="0" y="0"/>
                <wp:positionH relativeFrom="column">
                  <wp:posOffset>3733800</wp:posOffset>
                </wp:positionH>
                <wp:positionV relativeFrom="paragraph">
                  <wp:posOffset>1714500</wp:posOffset>
                </wp:positionV>
                <wp:extent cx="990600" cy="114300"/>
                <wp:effectExtent l="9525" t="9525" r="28575" b="57150"/>
                <wp:wrapNone/>
                <wp:docPr id="17"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9060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ABAB16" id="Line 24" o:spid="_x0000_s1026" style="position:absolute;left:0;text-align:lef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4pt,135pt" to="372pt,2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">
                <v:stroke endarrow="block"/>
              </v:line>
            </w:pict>
          </mc:Fallback>
        </mc:AlternateContent>
      </w:r>
      <w:r w:rsidR="005F2087">
        <w:rPr>
          <w:rFonts w:cs="David"/>
          <w:noProof/>
        </w:rPr>
        <mc:AlternateContent>
          <mc:Choice Requires="wps">
            <w:drawing>
              <wp:anchor distT="0" distB="0" distL="114300" distR="114300" simplePos="0" relativeHeight="251665408" behindDoc="0" locked="0" layoutInCell="1" allowOverlap="1">
                <wp:simplePos x="0" y="0"/>
                <wp:positionH relativeFrom="column">
                  <wp:posOffset>3733800</wp:posOffset>
                </wp:positionH>
                <wp:positionV relativeFrom="paragraph">
                  <wp:posOffset>1828800</wp:posOffset>
                </wp:positionV>
                <wp:extent cx="2362200" cy="800100"/>
                <wp:effectExtent l="19050" t="19050" r="19050" b="19050"/>
                <wp:wrapNone/>
                <wp:docPr id="16" name="Oval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800100"/>
                        </a:xfrm>
                        <a:prstGeom prst="ellipse">
                          <a:avLst/>
                        </a:prstGeom>
                        <a:solidFill>
                          <a:srgbClr val="FFFFFF"/>
                        </a:solidFill>
                        <a:ln w="28575">
                          <a:solidFill>
                            <a:srgbClr val="000000"/>
                          </a:solidFill>
                          <a:round/>
                          <a:headEnd/>
                          <a:tailEnd/>
                        </a:ln>
                      </wps:spPr>
                      <wps:txbx>
                        <w:txbxContent>
                          <w:p w:rsidR="000D65DC" w:rsidRPr="0066067A" w:rsidRDefault="000D65DC" w:rsidP="000D65DC">
                            <w:pPr>
                              <w:spacing w:line="360" w:lineRule="auto"/>
                              <w:jc w:val="center"/>
                              <w:rPr>
                                <w:rFonts w:cs="David"/>
                                <w:b/>
                                <w:bCs/>
                                <w:sz w:val="28"/>
                                <w:szCs w:val="28"/>
                                <w:rtl/>
                              </w:rPr>
                            </w:pPr>
                            <w:r w:rsidRPr="0066067A">
                              <w:rPr>
                                <w:rFonts w:cs="David" w:hint="cs"/>
                                <w:b/>
                                <w:bCs/>
                                <w:sz w:val="28"/>
                                <w:szCs w:val="28"/>
                                <w:rtl/>
                              </w:rPr>
                              <w:t xml:space="preserve">אני יהודי וחסיד </w:t>
                            </w:r>
                            <w:r w:rsidRPr="0066067A">
                              <w:rPr>
                                <w:rFonts w:cs="David"/>
                                <w:b/>
                                <w:bCs/>
                                <w:sz w:val="28"/>
                                <w:szCs w:val="28"/>
                                <w:rtl/>
                              </w:rPr>
                              <w:t>–</w:t>
                            </w:r>
                            <w:r w:rsidRPr="0066067A">
                              <w:rPr>
                                <w:rFonts w:cs="David" w:hint="cs"/>
                                <w:b/>
                                <w:bCs/>
                                <w:sz w:val="28"/>
                                <w:szCs w:val="28"/>
                                <w:rtl/>
                              </w:rPr>
                              <w:t xml:space="preserve"> תפיסת </w:t>
                            </w:r>
                            <w:r>
                              <w:rPr>
                                <w:rFonts w:cs="David" w:hint="cs"/>
                                <w:b/>
                                <w:bCs/>
                                <w:sz w:val="28"/>
                                <w:szCs w:val="28"/>
                                <w:rtl/>
                              </w:rPr>
                              <w:t>ה</w:t>
                            </w:r>
                            <w:r w:rsidRPr="0066067A">
                              <w:rPr>
                                <w:rFonts w:cs="David" w:hint="cs"/>
                                <w:b/>
                                <w:bCs/>
                                <w:sz w:val="28"/>
                                <w:szCs w:val="28"/>
                                <w:rtl/>
                              </w:rPr>
                              <w:t>עולם</w:t>
                            </w:r>
                            <w:r>
                              <w:rPr>
                                <w:rFonts w:cs="David" w:hint="cs"/>
                                <w:b/>
                                <w:bCs/>
                                <w:sz w:val="28"/>
                                <w:szCs w:val="28"/>
                                <w:rtl/>
                              </w:rPr>
                              <w:t xml:space="preserve"> שלי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7" o:spid="_x0000_s1028" style="position:absolute;left:0;text-align:left;margin-left:294pt;margin-top:2in;width:186pt;height:6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" strokeweight="2.25pt">
                <v:textbox>
                  <w:txbxContent>
                    <w:p w:rsidR="000D65DC" w:rsidRPr="0066067A" w:rsidRDefault="000D65DC" w:rsidP="000D65DC">
                      <w:pPr>
                        <w:spacing w:line="360" w:lineRule="auto"/>
                        <w:jc w:val="center"/>
                        <w:rPr>
                          <w:rFonts w:cs="David"/>
                          <w:b/>
                          <w:bCs/>
                          <w:sz w:val="28"/>
                          <w:szCs w:val="28"/>
                          <w:rtl/>
                        </w:rPr>
                      </w:pPr>
                      <w:r w:rsidRPr="0066067A">
                        <w:rPr>
                          <w:rFonts w:cs="David" w:hint="cs"/>
                          <w:b/>
                          <w:bCs/>
                          <w:sz w:val="28"/>
                          <w:szCs w:val="28"/>
                          <w:rtl/>
                        </w:rPr>
                        <w:t xml:space="preserve">אני יהודי וחסיד </w:t>
                      </w:r>
                      <w:r w:rsidRPr="0066067A">
                        <w:rPr>
                          <w:rFonts w:cs="David"/>
                          <w:b/>
                          <w:bCs/>
                          <w:sz w:val="28"/>
                          <w:szCs w:val="28"/>
                          <w:rtl/>
                        </w:rPr>
                        <w:t>–</w:t>
                      </w:r>
                      <w:r w:rsidRPr="0066067A">
                        <w:rPr>
                          <w:rFonts w:cs="David" w:hint="cs"/>
                          <w:b/>
                          <w:bCs/>
                          <w:sz w:val="28"/>
                          <w:szCs w:val="28"/>
                          <w:rtl/>
                        </w:rPr>
                        <w:t xml:space="preserve"> תפיסת </w:t>
                      </w:r>
                      <w:r>
                        <w:rPr>
                          <w:rFonts w:cs="David" w:hint="cs"/>
                          <w:b/>
                          <w:bCs/>
                          <w:sz w:val="28"/>
                          <w:szCs w:val="28"/>
                          <w:rtl/>
                        </w:rPr>
                        <w:t>ה</w:t>
                      </w:r>
                      <w:r w:rsidRPr="0066067A">
                        <w:rPr>
                          <w:rFonts w:cs="David" w:hint="cs"/>
                          <w:b/>
                          <w:bCs/>
                          <w:sz w:val="28"/>
                          <w:szCs w:val="28"/>
                          <w:rtl/>
                        </w:rPr>
                        <w:t>עולם</w:t>
                      </w:r>
                      <w:r>
                        <w:rPr>
                          <w:rFonts w:cs="David" w:hint="cs"/>
                          <w:b/>
                          <w:bCs/>
                          <w:sz w:val="28"/>
                          <w:szCs w:val="28"/>
                          <w:rtl/>
                        </w:rPr>
                        <w:t xml:space="preserve"> שלי</w:t>
                      </w:r>
                    </w:p>
                  </w:txbxContent>
                </v:textbox>
              </v:oval>
            </w:pict>
          </mc:Fallback>
        </mc:AlternateContent>
      </w:r>
      <w:r w:rsidR="005F2087">
        <w:rPr>
          <w:rFonts w:cs="David"/>
          <w:noProof/>
        </w:rPr>
        <mc:AlternateContent>
          <mc:Choice Requires="wps">
            <w:drawing>
              <wp:anchor distT="0" distB="0" distL="114300" distR="114300" simplePos="0" relativeHeight="251664384" behindDoc="0" locked="0" layoutInCell="1" allowOverlap="1">
                <wp:simplePos x="0" y="0"/>
                <wp:positionH relativeFrom="column">
                  <wp:posOffset>1066800</wp:posOffset>
                </wp:positionH>
                <wp:positionV relativeFrom="paragraph">
                  <wp:posOffset>1943100</wp:posOffset>
                </wp:positionV>
                <wp:extent cx="2514600" cy="685800"/>
                <wp:effectExtent l="19050" t="19050" r="19050" b="19050"/>
                <wp:wrapNone/>
                <wp:docPr id="15" name="Oval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4600" cy="685800"/>
                        </a:xfrm>
                        <a:prstGeom prst="ellipse">
                          <a:avLst/>
                        </a:prstGeom>
                        <a:solidFill>
                          <a:srgbClr val="FFFFFF"/>
                        </a:solidFill>
                        <a:ln w="28575">
                          <a:solidFill>
                            <a:srgbClr val="000000"/>
                          </a:solidFill>
                          <a:round/>
                          <a:headEnd/>
                          <a:tailEnd/>
                        </a:ln>
                      </wps:spPr>
                      <wps:txbx>
                        <w:txbxContent>
                          <w:p w:rsidR="000D65DC" w:rsidRDefault="000D65DC" w:rsidP="000D65DC">
                            <w:r>
                              <w:rPr>
                                <w:rFonts w:hint="cs"/>
                                <w:b/>
                                <w:bCs/>
                                <w:rtl/>
                              </w:rPr>
                              <w:t>אני מול עצמי</w:t>
                            </w:r>
                            <w:r>
                              <w:rPr>
                                <w:rFonts w:hint="cs"/>
                                <w:b/>
                                <w:bCs/>
                                <w:i/>
                                <w:iCs/>
                                <w:rtl/>
                              </w:rPr>
                              <w:t>; ערכים בהיבט אישי  ובזיקה לבית היהודי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6" o:spid="_x0000_s1029" style="position:absolute;left:0;text-align:left;margin-left:84pt;margin-top:153pt;width:198pt;height: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" strokeweight="2.25pt">
                <v:textbox>
                  <w:txbxContent>
                    <w:p w:rsidR="000D65DC" w:rsidRDefault="000D65DC" w:rsidP="000D65DC">
                      <w:r>
                        <w:rPr>
                          <w:rFonts w:hint="cs"/>
                          <w:b/>
                          <w:bCs/>
                          <w:rtl/>
                        </w:rPr>
                        <w:t>אני מול עצמי</w:t>
                      </w:r>
                      <w:r>
                        <w:rPr>
                          <w:rFonts w:hint="cs"/>
                          <w:b/>
                          <w:bCs/>
                          <w:i/>
                          <w:iCs/>
                          <w:rtl/>
                        </w:rPr>
                        <w:t>; ערכים בהיבט אישי  ובזיקה לבית היהודי</w:t>
                      </w:r>
                    </w:p>
                  </w:txbxContent>
                </v:textbox>
              </v:oval>
            </w:pict>
          </mc:Fallback>
        </mc:AlternateContent>
      </w:r>
      <w:r w:rsidR="005F2087">
        <w:rPr>
          <w:rFonts w:cs="David"/>
          <w:noProof/>
        </w:rPr>
        <mc:AlternateContent>
          <mc:Choice Requires="wps">
            <w:drawing>
              <wp:anchor distT="0" distB="0" distL="114300" distR="114300" simplePos="0" relativeHeight="251676672" behindDoc="0" locked="0" layoutInCell="1" allowOverlap="1">
                <wp:simplePos x="0" y="0"/>
                <wp:positionH relativeFrom="column">
                  <wp:posOffset>1676400</wp:posOffset>
                </wp:positionH>
                <wp:positionV relativeFrom="paragraph">
                  <wp:posOffset>3086100</wp:posOffset>
                </wp:positionV>
                <wp:extent cx="1981200" cy="685800"/>
                <wp:effectExtent l="9525" t="9525" r="9525" b="9525"/>
                <wp:wrapNone/>
                <wp:docPr id="14"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0" cy="685800"/>
                        </a:xfrm>
                        <a:prstGeom prst="rect">
                          <a:avLst/>
                        </a:prstGeom>
                        <a:solidFill>
                          <a:srgbClr val="FFFFFF"/>
                        </a:solidFill>
                        <a:ln w="9525">
                          <a:solidFill>
                            <a:srgbClr val="000000"/>
                          </a:solidFill>
                          <a:miter lim="800000"/>
                          <a:headEnd/>
                          <a:tailEnd/>
                        </a:ln>
                      </wps:spPr>
                      <wps:txbx>
                        <w:txbxContent>
                          <w:p w:rsidR="000D65DC" w:rsidRPr="007F22BE" w:rsidRDefault="000D65DC" w:rsidP="000D65DC">
                            <w:pPr>
                              <w:spacing w:line="360" w:lineRule="auto"/>
                              <w:rPr>
                                <w:rFonts w:cs="David"/>
                              </w:rPr>
                            </w:pPr>
                            <w:r w:rsidRPr="007F22BE">
                              <w:rPr>
                                <w:rFonts w:cs="David" w:hint="cs"/>
                                <w:b/>
                                <w:bCs/>
                                <w:rtl/>
                              </w:rPr>
                              <w:t>נקודת המוצא</w:t>
                            </w:r>
                            <w:r w:rsidRPr="007F22BE">
                              <w:rPr>
                                <w:rFonts w:cs="David" w:hint="cs"/>
                                <w:rtl/>
                              </w:rPr>
                              <w:t>: בחינת ההתנהלות</w:t>
                            </w:r>
                            <w:r w:rsidRPr="007F22BE">
                              <w:rPr>
                                <w:rFonts w:cs="David" w:hint="cs"/>
                                <w:b/>
                                <w:bCs/>
                                <w:rtl/>
                              </w:rPr>
                              <w:t xml:space="preserve">  </w:t>
                            </w:r>
                            <w:r w:rsidRPr="007F22BE">
                              <w:rPr>
                                <w:rFonts w:cs="David" w:hint="cs"/>
                                <w:rtl/>
                              </w:rPr>
                              <w:t>בראי האמונה והמעשים המתאימים לרצון ה'.</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30" type="#_x0000_t202" style="position:absolute;left:0;text-align:left;margin-left:132pt;margin-top:243pt;width:156pt;height:54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">
                <v:textbox>
                  <w:txbxContent>
                    <w:p w:rsidR="000D65DC" w:rsidRPr="007F22BE" w:rsidRDefault="000D65DC" w:rsidP="000D65DC">
                      <w:pPr>
                        <w:spacing w:line="360" w:lineRule="auto"/>
                        <w:rPr>
                          <w:rFonts w:cs="David"/>
                        </w:rPr>
                      </w:pPr>
                      <w:r w:rsidRPr="007F22BE">
                        <w:rPr>
                          <w:rFonts w:cs="David" w:hint="cs"/>
                          <w:b/>
                          <w:bCs/>
                          <w:rtl/>
                        </w:rPr>
                        <w:t>נקודת המוצא</w:t>
                      </w:r>
                      <w:r w:rsidRPr="007F22BE">
                        <w:rPr>
                          <w:rFonts w:cs="David" w:hint="cs"/>
                          <w:rtl/>
                        </w:rPr>
                        <w:t>: בחינת ההתנהלות</w:t>
                      </w:r>
                      <w:r w:rsidRPr="007F22BE">
                        <w:rPr>
                          <w:rFonts w:cs="David" w:hint="cs"/>
                          <w:b/>
                          <w:bCs/>
                          <w:rtl/>
                        </w:rPr>
                        <w:t xml:space="preserve">  </w:t>
                      </w:r>
                      <w:r w:rsidRPr="007F22BE">
                        <w:rPr>
                          <w:rFonts w:cs="David" w:hint="cs"/>
                          <w:rtl/>
                        </w:rPr>
                        <w:t>בראי האמונה והמעשים המתאימים לרצון ה'.</w:t>
                      </w:r>
                    </w:p>
                  </w:txbxContent>
                </v:textbox>
              </v:shape>
            </w:pict>
          </mc:Fallback>
        </mc:AlternateContent>
      </w:r>
      <w:r w:rsidR="005F2087">
        <w:rPr>
          <w:rFonts w:cs="David"/>
          <w:noProof/>
        </w:rPr>
        <mc:AlternateContent>
          <mc:Choice Requires="wps">
            <w:drawing>
              <wp:anchor distT="0" distB="0" distL="114300" distR="114300" simplePos="0" relativeHeight="251662336" behindDoc="0" locked="0" layoutInCell="1" allowOverlap="1">
                <wp:simplePos x="0" y="0"/>
                <wp:positionH relativeFrom="column">
                  <wp:posOffset>4191000</wp:posOffset>
                </wp:positionH>
                <wp:positionV relativeFrom="paragraph">
                  <wp:posOffset>4114800</wp:posOffset>
                </wp:positionV>
                <wp:extent cx="1447800" cy="2628900"/>
                <wp:effectExtent l="9525" t="9525" r="9525" b="9525"/>
                <wp:wrapNone/>
                <wp:docPr id="13"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7800" cy="2628900"/>
                        </a:xfrm>
                        <a:prstGeom prst="roundRect">
                          <a:avLst>
                            <a:gd name="adj" fmla="val 16667"/>
                          </a:avLst>
                        </a:prstGeom>
                        <a:solidFill>
                          <a:srgbClr val="FFFFFF"/>
                        </a:solidFill>
                        <a:ln w="9525">
                          <a:solidFill>
                            <a:srgbClr val="000000"/>
                          </a:solidFill>
                          <a:round/>
                          <a:headEnd/>
                          <a:tailEnd/>
                        </a:ln>
                      </wps:spPr>
                      <wps:txbx>
                        <w:txbxContent>
                          <w:p w:rsidR="000D65DC" w:rsidRDefault="000D65DC" w:rsidP="000D65DC">
                            <w:pPr>
                              <w:numPr>
                                <w:ilvl w:val="0"/>
                                <w:numId w:val="2"/>
                              </w:numPr>
                              <w:spacing w:line="360" w:lineRule="auto"/>
                              <w:rPr>
                                <w:b/>
                                <w:bCs/>
                                <w:rtl/>
                              </w:rPr>
                            </w:pPr>
                            <w:r>
                              <w:rPr>
                                <w:rFonts w:cs="David" w:hint="cs"/>
                                <w:rtl/>
                              </w:rPr>
                              <w:t>אני שייכת- יש לי בטחון</w:t>
                            </w:r>
                          </w:p>
                          <w:p w:rsidR="000D65DC" w:rsidRDefault="000D65DC" w:rsidP="000D65DC">
                            <w:pPr>
                              <w:spacing w:line="360" w:lineRule="auto"/>
                              <w:rPr>
                                <w:b/>
                                <w:bCs/>
                                <w:rtl/>
                              </w:rPr>
                            </w:pPr>
                            <w:r>
                              <w:rPr>
                                <w:rFonts w:cs="David" w:hint="cs"/>
                                <w:b/>
                                <w:bCs/>
                                <w:rtl/>
                              </w:rPr>
                              <w:t>ערכים בהקשר לנושא השנתי</w:t>
                            </w:r>
                          </w:p>
                          <w:p w:rsidR="000D65DC" w:rsidRPr="00383A13" w:rsidRDefault="000D65DC" w:rsidP="000D65DC">
                            <w:pPr>
                              <w:spacing w:line="360" w:lineRule="auto"/>
                              <w:rPr>
                                <w:b/>
                                <w:bCs/>
                                <w:rtl/>
                              </w:rPr>
                            </w:pPr>
                            <w:r w:rsidRPr="00383A13">
                              <w:rPr>
                                <w:rFonts w:cs="David" w:hint="cs"/>
                                <w:rtl/>
                              </w:rPr>
                              <w:t>הכל לטובתי!</w:t>
                            </w:r>
                          </w:p>
                          <w:p w:rsidR="000D65DC" w:rsidRPr="00383A13" w:rsidRDefault="000D65DC" w:rsidP="000D65DC">
                            <w:pPr>
                              <w:spacing w:line="360" w:lineRule="auto"/>
                              <w:rPr>
                                <w:b/>
                                <w:bCs/>
                              </w:rPr>
                            </w:pPr>
                            <w:r w:rsidRPr="003B3ECA">
                              <w:rPr>
                                <w:rFonts w:hint="cs"/>
                                <w:b/>
                                <w:bCs/>
                                <w:rtl/>
                              </w:rPr>
                              <w:t>השקפה ואקטואליה</w:t>
                            </w:r>
                          </w:p>
                          <w:p w:rsidR="000D65DC" w:rsidRPr="003B3ECA" w:rsidRDefault="000D65DC" w:rsidP="000D65DC">
                            <w:pPr>
                              <w:spacing w:line="360" w:lineRule="auto"/>
                              <w:rPr>
                                <w:rtl/>
                              </w:rPr>
                            </w:pPr>
                            <w:r w:rsidRPr="003B3ECA">
                              <w:rPr>
                                <w:rFonts w:hint="cs"/>
                                <w:rtl/>
                              </w:rPr>
                              <w:t>2.</w:t>
                            </w:r>
                            <w:r w:rsidRPr="003B3ECA">
                              <w:rPr>
                                <w:rFonts w:cs="David" w:hint="cs"/>
                                <w:rtl/>
                              </w:rPr>
                              <w:t xml:space="preserve"> עוצמה של אמונה - יום השואה</w:t>
                            </w:r>
                          </w:p>
                          <w:p w:rsidR="000D65DC" w:rsidRPr="003B3ECA" w:rsidRDefault="000D65DC" w:rsidP="000D65DC">
                            <w:pPr>
                              <w:spacing w:line="360" w:lineRule="auto"/>
                              <w:rPr>
                                <w:rtl/>
                              </w:rPr>
                            </w:pPr>
                            <w:r w:rsidRPr="003B3ECA">
                              <w:rPr>
                                <w:rFonts w:cs="David" w:hint="cs"/>
                                <w:rtl/>
                              </w:rPr>
                              <w:t>יום העצמאות</w:t>
                            </w:r>
                          </w:p>
                          <w:p w:rsidR="000D65DC" w:rsidRPr="003B3ECA" w:rsidRDefault="000D65DC" w:rsidP="000D65DC">
                            <w:pPr>
                              <w:spacing w:line="360" w:lineRule="auto"/>
                              <w:rPr>
                                <w:rtl/>
                              </w:rPr>
                            </w:pPr>
                            <w:r w:rsidRPr="003B3ECA">
                              <w:rPr>
                                <w:rFonts w:hint="cs"/>
                                <w:rtl/>
                              </w:rPr>
                              <w:t xml:space="preserve"> </w:t>
                            </w:r>
                          </w:p>
                          <w:p w:rsidR="000D65DC" w:rsidRDefault="000D65DC" w:rsidP="000D65DC">
                            <w:pPr>
                              <w:rPr>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 o:spid="_x0000_s1031" style="position:absolute;left:0;text-align:left;margin-left:330pt;margin-top:324pt;width:114pt;height:20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">
                <v:textbox>
                  <w:txbxContent>
                    <w:p w:rsidR="000D65DC" w:rsidRDefault="000D65DC" w:rsidP="000D65DC">
                      <w:pPr>
                        <w:numPr>
                          <w:ilvl w:val="0"/>
                          <w:numId w:val="2"/>
                        </w:numPr>
                        <w:spacing w:line="360" w:lineRule="auto"/>
                        <w:rPr>
                          <w:b/>
                          <w:bCs/>
                          <w:rtl/>
                        </w:rPr>
                      </w:pPr>
                      <w:r>
                        <w:rPr>
                          <w:rFonts w:cs="David" w:hint="cs"/>
                          <w:rtl/>
                        </w:rPr>
                        <w:t>אני שייכת- יש לי בטחון</w:t>
                      </w:r>
                    </w:p>
                    <w:p w:rsidR="000D65DC" w:rsidRDefault="000D65DC" w:rsidP="000D65DC">
                      <w:pPr>
                        <w:spacing w:line="360" w:lineRule="auto"/>
                        <w:rPr>
                          <w:b/>
                          <w:bCs/>
                          <w:rtl/>
                        </w:rPr>
                      </w:pPr>
                      <w:r>
                        <w:rPr>
                          <w:rFonts w:cs="David" w:hint="cs"/>
                          <w:b/>
                          <w:bCs/>
                          <w:rtl/>
                        </w:rPr>
                        <w:t>ערכים בהקשר לנושא השנתי</w:t>
                      </w:r>
                    </w:p>
                    <w:p w:rsidR="000D65DC" w:rsidRPr="00383A13" w:rsidRDefault="000D65DC" w:rsidP="000D65DC">
                      <w:pPr>
                        <w:spacing w:line="360" w:lineRule="auto"/>
                        <w:rPr>
                          <w:b/>
                          <w:bCs/>
                          <w:rtl/>
                        </w:rPr>
                      </w:pPr>
                      <w:r w:rsidRPr="00383A13">
                        <w:rPr>
                          <w:rFonts w:cs="David" w:hint="cs"/>
                          <w:rtl/>
                        </w:rPr>
                        <w:t>הכל לטובתי!</w:t>
                      </w:r>
                    </w:p>
                    <w:p w:rsidR="000D65DC" w:rsidRPr="00383A13" w:rsidRDefault="000D65DC" w:rsidP="000D65DC">
                      <w:pPr>
                        <w:spacing w:line="360" w:lineRule="auto"/>
                        <w:rPr>
                          <w:b/>
                          <w:bCs/>
                        </w:rPr>
                      </w:pPr>
                      <w:r w:rsidRPr="003B3ECA">
                        <w:rPr>
                          <w:rFonts w:hint="cs"/>
                          <w:b/>
                          <w:bCs/>
                          <w:rtl/>
                        </w:rPr>
                        <w:t>השקפה ואקטואליה</w:t>
                      </w:r>
                    </w:p>
                    <w:p w:rsidR="000D65DC" w:rsidRPr="003B3ECA" w:rsidRDefault="000D65DC" w:rsidP="000D65DC">
                      <w:pPr>
                        <w:spacing w:line="360" w:lineRule="auto"/>
                        <w:rPr>
                          <w:rtl/>
                        </w:rPr>
                      </w:pPr>
                      <w:r w:rsidRPr="003B3ECA">
                        <w:rPr>
                          <w:rFonts w:hint="cs"/>
                          <w:rtl/>
                        </w:rPr>
                        <w:t>2.</w:t>
                      </w:r>
                      <w:r w:rsidRPr="003B3ECA">
                        <w:rPr>
                          <w:rFonts w:cs="David" w:hint="cs"/>
                          <w:rtl/>
                        </w:rPr>
                        <w:t xml:space="preserve"> עוצמה של אמונה - יום השואה</w:t>
                      </w:r>
                    </w:p>
                    <w:p w:rsidR="000D65DC" w:rsidRPr="003B3ECA" w:rsidRDefault="000D65DC" w:rsidP="000D65DC">
                      <w:pPr>
                        <w:spacing w:line="360" w:lineRule="auto"/>
                        <w:rPr>
                          <w:rtl/>
                        </w:rPr>
                      </w:pPr>
                      <w:r w:rsidRPr="003B3ECA">
                        <w:rPr>
                          <w:rFonts w:cs="David" w:hint="cs"/>
                          <w:rtl/>
                        </w:rPr>
                        <w:t>יום העצמאות</w:t>
                      </w:r>
                    </w:p>
                    <w:p w:rsidR="000D65DC" w:rsidRPr="003B3ECA" w:rsidRDefault="000D65DC" w:rsidP="000D65DC">
                      <w:pPr>
                        <w:spacing w:line="360" w:lineRule="auto"/>
                        <w:rPr>
                          <w:rtl/>
                        </w:rPr>
                      </w:pPr>
                      <w:r w:rsidRPr="003B3ECA">
                        <w:rPr>
                          <w:rFonts w:hint="cs"/>
                          <w:rtl/>
                        </w:rPr>
                        <w:t xml:space="preserve"> </w:t>
                      </w:r>
                    </w:p>
                    <w:p w:rsidR="000D65DC" w:rsidRDefault="000D65DC" w:rsidP="000D65DC">
                      <w:pPr>
                        <w:rPr>
                          <w:rtl/>
                        </w:rPr>
                      </w:pPr>
                    </w:p>
                  </w:txbxContent>
                </v:textbox>
              </v:roundrect>
            </w:pict>
          </mc:Fallback>
        </mc:AlternateContent>
      </w:r>
      <w:r w:rsidR="005F2087">
        <w:rPr>
          <w:rFonts w:cs="David"/>
          <w:noProof/>
        </w:rPr>
        <mc:AlternateContent>
          <mc:Choice Requires="wps">
            <w:drawing>
              <wp:anchor distT="0" distB="0" distL="114300" distR="114300" simplePos="0" relativeHeight="251677696" behindDoc="0" locked="0" layoutInCell="1" allowOverlap="1">
                <wp:simplePos x="0" y="0"/>
                <wp:positionH relativeFrom="column">
                  <wp:posOffset>1752600</wp:posOffset>
                </wp:positionH>
                <wp:positionV relativeFrom="paragraph">
                  <wp:posOffset>4000500</wp:posOffset>
                </wp:positionV>
                <wp:extent cx="2057400" cy="4114800"/>
                <wp:effectExtent l="9525" t="9525" r="9525" b="9525"/>
                <wp:wrapNone/>
                <wp:docPr id="12"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4114800"/>
                        </a:xfrm>
                        <a:prstGeom prst="roundRect">
                          <a:avLst>
                            <a:gd name="adj" fmla="val 16667"/>
                          </a:avLst>
                        </a:prstGeom>
                        <a:solidFill>
                          <a:srgbClr val="FFFFFF"/>
                        </a:solidFill>
                        <a:ln w="9525">
                          <a:solidFill>
                            <a:srgbClr val="000000"/>
                          </a:solidFill>
                          <a:round/>
                          <a:headEnd/>
                          <a:tailEnd/>
                        </a:ln>
                      </wps:spPr>
                      <wps:txbx>
                        <w:txbxContent>
                          <w:p w:rsidR="000D65DC" w:rsidRPr="003B3ECA" w:rsidRDefault="000D65DC" w:rsidP="000D65DC">
                            <w:pPr>
                              <w:spacing w:line="360" w:lineRule="auto"/>
                              <w:rPr>
                                <w:rFonts w:cs="David"/>
                                <w:rtl/>
                              </w:rPr>
                            </w:pPr>
                            <w:r w:rsidRPr="003B3ECA">
                              <w:rPr>
                                <w:rFonts w:cs="David" w:hint="cs"/>
                                <w:b/>
                                <w:bCs/>
                                <w:rtl/>
                              </w:rPr>
                              <w:t xml:space="preserve">כוחות ויכולות: </w:t>
                            </w:r>
                          </w:p>
                          <w:p w:rsidR="000D65DC" w:rsidRPr="003B3ECA" w:rsidRDefault="000D65DC" w:rsidP="000D65DC">
                            <w:pPr>
                              <w:spacing w:line="360" w:lineRule="auto"/>
                              <w:rPr>
                                <w:rFonts w:cs="David"/>
                                <w:rtl/>
                              </w:rPr>
                            </w:pPr>
                            <w:r w:rsidRPr="003B3ECA">
                              <w:rPr>
                                <w:rFonts w:cs="David" w:hint="cs"/>
                                <w:rtl/>
                              </w:rPr>
                              <w:t xml:space="preserve">1. מהם העקרונות שלי- לְמה אני רוצה להיות שייכת? </w:t>
                            </w:r>
                          </w:p>
                          <w:p w:rsidR="000D65DC" w:rsidRPr="003B3ECA" w:rsidRDefault="000D65DC" w:rsidP="000D65DC">
                            <w:pPr>
                              <w:spacing w:line="360" w:lineRule="auto"/>
                              <w:rPr>
                                <w:rFonts w:cs="David"/>
                                <w:rtl/>
                              </w:rPr>
                            </w:pPr>
                            <w:r w:rsidRPr="003B3ECA">
                              <w:rPr>
                                <w:rFonts w:cs="David" w:hint="cs"/>
                                <w:rtl/>
                              </w:rPr>
                              <w:t xml:space="preserve">2.שמחה ובטחון </w:t>
                            </w:r>
                          </w:p>
                          <w:p w:rsidR="000D65DC" w:rsidRPr="003B3ECA" w:rsidRDefault="000D65DC" w:rsidP="000D65DC">
                            <w:pPr>
                              <w:spacing w:line="360" w:lineRule="auto"/>
                              <w:rPr>
                                <w:rFonts w:cs="David"/>
                                <w:b/>
                                <w:bCs/>
                                <w:rtl/>
                              </w:rPr>
                            </w:pPr>
                            <w:r w:rsidRPr="003B3ECA">
                              <w:rPr>
                                <w:rFonts w:cs="David" w:hint="cs"/>
                                <w:b/>
                                <w:bCs/>
                                <w:rtl/>
                              </w:rPr>
                              <w:t>סדרי עדיפויות:</w:t>
                            </w:r>
                          </w:p>
                          <w:p w:rsidR="000D65DC" w:rsidRPr="003B3ECA" w:rsidRDefault="000D65DC" w:rsidP="000D65DC">
                            <w:pPr>
                              <w:spacing w:line="360" w:lineRule="auto"/>
                              <w:rPr>
                                <w:rFonts w:cs="David"/>
                                <w:b/>
                                <w:bCs/>
                                <w:rtl/>
                              </w:rPr>
                            </w:pPr>
                            <w:r w:rsidRPr="003B3ECA">
                              <w:rPr>
                                <w:rFonts w:cs="David" w:hint="cs"/>
                                <w:rtl/>
                              </w:rPr>
                              <w:t xml:space="preserve"> היכן מתאים לי ללמוד בתיכון?</w:t>
                            </w:r>
                          </w:p>
                          <w:p w:rsidR="000D65DC" w:rsidRPr="003B3ECA" w:rsidRDefault="000D65DC" w:rsidP="000D65DC">
                            <w:pPr>
                              <w:spacing w:line="360" w:lineRule="auto"/>
                              <w:rPr>
                                <w:rFonts w:cs="David"/>
                                <w:rtl/>
                              </w:rPr>
                            </w:pPr>
                            <w:r w:rsidRPr="003B3ECA">
                              <w:rPr>
                                <w:rFonts w:cs="David" w:hint="cs"/>
                                <w:b/>
                                <w:bCs/>
                                <w:rtl/>
                              </w:rPr>
                              <w:t>צניעות:</w:t>
                            </w:r>
                            <w:r w:rsidRPr="003B3ECA">
                              <w:rPr>
                                <w:rFonts w:cs="David" w:hint="cs"/>
                                <w:rtl/>
                              </w:rPr>
                              <w:t xml:space="preserve">  </w:t>
                            </w:r>
                          </w:p>
                          <w:p w:rsidR="000D65DC" w:rsidRPr="00587FC5" w:rsidRDefault="000D65DC" w:rsidP="000D65DC">
                            <w:pPr>
                              <w:spacing w:line="360" w:lineRule="auto"/>
                              <w:rPr>
                                <w:rFonts w:cs="David"/>
                                <w:b/>
                                <w:bCs/>
                                <w:rtl/>
                              </w:rPr>
                            </w:pPr>
                            <w:r w:rsidRPr="00587FC5">
                              <w:rPr>
                                <w:rFonts w:cs="David" w:hint="cs"/>
                                <w:rtl/>
                              </w:rPr>
                              <w:t xml:space="preserve"> יפה לי להיות צנועה</w:t>
                            </w:r>
                            <w:r>
                              <w:rPr>
                                <w:rFonts w:cs="David" w:hint="cs"/>
                                <w:rtl/>
                              </w:rPr>
                              <w:t>.</w:t>
                            </w:r>
                          </w:p>
                          <w:p w:rsidR="000D65DC" w:rsidRPr="005B66C4" w:rsidRDefault="000D65DC" w:rsidP="000D65DC">
                            <w:pPr>
                              <w:spacing w:line="360" w:lineRule="auto"/>
                              <w:rPr>
                                <w:rFonts w:cs="David"/>
                                <w:rtl/>
                              </w:rPr>
                            </w:pPr>
                            <w:r w:rsidRPr="00587FC5">
                              <w:rPr>
                                <w:rFonts w:cs="David" w:hint="cs"/>
                                <w:rtl/>
                              </w:rPr>
                              <w:t>השינויים הפיזיולוגיי</w:t>
                            </w:r>
                            <w:r w:rsidRPr="00587FC5">
                              <w:rPr>
                                <w:rFonts w:cs="David" w:hint="eastAsia"/>
                                <w:rtl/>
                              </w:rPr>
                              <w:t>ם</w:t>
                            </w:r>
                            <w:r w:rsidRPr="00587FC5">
                              <w:rPr>
                                <w:rFonts w:cs="David" w:hint="cs"/>
                                <w:rtl/>
                              </w:rPr>
                              <w:t xml:space="preserve"> מבטאים את </w:t>
                            </w:r>
                            <w:r w:rsidRPr="005B66C4">
                              <w:rPr>
                                <w:rFonts w:cs="David" w:hint="cs"/>
                                <w:rtl/>
                              </w:rPr>
                              <w:t>כוחה של האיש</w:t>
                            </w:r>
                            <w:r w:rsidRPr="005B66C4">
                              <w:rPr>
                                <w:rFonts w:cs="David" w:hint="eastAsia"/>
                                <w:rtl/>
                              </w:rPr>
                              <w:t>ה</w:t>
                            </w:r>
                            <w:r w:rsidRPr="005B66C4">
                              <w:rPr>
                                <w:rFonts w:cs="David" w:hint="cs"/>
                                <w:rtl/>
                              </w:rPr>
                              <w:t>.</w:t>
                            </w:r>
                          </w:p>
                          <w:p w:rsidR="000D65DC" w:rsidRPr="003B3ECA" w:rsidRDefault="000D65DC" w:rsidP="000D65DC">
                            <w:pPr>
                              <w:spacing w:line="360" w:lineRule="auto"/>
                              <w:rPr>
                                <w:rFonts w:cs="David"/>
                                <w:b/>
                                <w:bCs/>
                                <w:rtl/>
                              </w:rPr>
                            </w:pPr>
                            <w:r w:rsidRPr="005B66C4">
                              <w:rPr>
                                <w:rFonts w:cs="David" w:hint="cs"/>
                                <w:rtl/>
                              </w:rPr>
                              <w:t xml:space="preserve"> המראה שלי: דימוי גוף וטיפוח היגיינה</w:t>
                            </w:r>
                          </w:p>
                          <w:p w:rsidR="000D65DC" w:rsidRPr="003B3ECA" w:rsidRDefault="000D65DC" w:rsidP="000D65DC">
                            <w:pPr>
                              <w:spacing w:line="360" w:lineRule="auto"/>
                              <w:rPr>
                                <w:rFonts w:cs="David"/>
                                <w:b/>
                                <w:bCs/>
                                <w:rtl/>
                              </w:rPr>
                            </w:pPr>
                            <w:r w:rsidRPr="003B3ECA">
                              <w:rPr>
                                <w:rFonts w:cs="David" w:hint="cs"/>
                                <w:b/>
                                <w:bCs/>
                                <w:rtl/>
                              </w:rPr>
                              <w:t>קדושת הבית היהודי:</w:t>
                            </w:r>
                          </w:p>
                          <w:p w:rsidR="000D65DC" w:rsidRPr="003B3ECA" w:rsidRDefault="000D65DC" w:rsidP="000D65DC">
                            <w:pPr>
                              <w:spacing w:line="360" w:lineRule="auto"/>
                              <w:rPr>
                                <w:rFonts w:cs="David"/>
                                <w:b/>
                                <w:bCs/>
                              </w:rPr>
                            </w:pPr>
                            <w:r w:rsidRPr="003B3ECA">
                              <w:rPr>
                                <w:rFonts w:cs="David" w:hint="cs"/>
                                <w:rtl/>
                              </w:rPr>
                              <w:t>תפקיד האיש</w:t>
                            </w:r>
                            <w:r w:rsidRPr="003B3ECA">
                              <w:rPr>
                                <w:rFonts w:cs="David" w:hint="eastAsia"/>
                                <w:rtl/>
                              </w:rPr>
                              <w:t>ה</w:t>
                            </w:r>
                            <w:r w:rsidRPr="003B3ECA">
                              <w:rPr>
                                <w:rFonts w:cs="David" w:hint="cs"/>
                                <w:rtl/>
                              </w:rPr>
                              <w:t xml:space="preserve"> ביהדות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9" o:spid="_x0000_s1032" style="position:absolute;left:0;text-align:left;margin-left:138pt;margin-top:315pt;width:162pt;height:324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">
                <v:textbox>
                  <w:txbxContent>
                    <w:p w:rsidR="000D65DC" w:rsidRPr="003B3ECA" w:rsidRDefault="000D65DC" w:rsidP="000D65DC">
                      <w:pPr>
                        <w:spacing w:line="360" w:lineRule="auto"/>
                        <w:rPr>
                          <w:rFonts w:cs="David"/>
                          <w:rtl/>
                        </w:rPr>
                      </w:pPr>
                      <w:r w:rsidRPr="003B3ECA">
                        <w:rPr>
                          <w:rFonts w:cs="David" w:hint="cs"/>
                          <w:b/>
                          <w:bCs/>
                          <w:rtl/>
                        </w:rPr>
                        <w:t xml:space="preserve">כוחות ויכולות: </w:t>
                      </w:r>
                    </w:p>
                    <w:p w:rsidR="000D65DC" w:rsidRPr="003B3ECA" w:rsidRDefault="000D65DC" w:rsidP="000D65DC">
                      <w:pPr>
                        <w:spacing w:line="360" w:lineRule="auto"/>
                        <w:rPr>
                          <w:rFonts w:cs="David"/>
                          <w:rtl/>
                        </w:rPr>
                      </w:pPr>
                      <w:r w:rsidRPr="003B3ECA">
                        <w:rPr>
                          <w:rFonts w:cs="David" w:hint="cs"/>
                          <w:rtl/>
                        </w:rPr>
                        <w:t xml:space="preserve">1. מהם העקרונות שלי- לְמה אני רוצה להיות שייכת? </w:t>
                      </w:r>
                    </w:p>
                    <w:p w:rsidR="000D65DC" w:rsidRPr="003B3ECA" w:rsidRDefault="000D65DC" w:rsidP="000D65DC">
                      <w:pPr>
                        <w:spacing w:line="360" w:lineRule="auto"/>
                        <w:rPr>
                          <w:rFonts w:cs="David"/>
                          <w:rtl/>
                        </w:rPr>
                      </w:pPr>
                      <w:r w:rsidRPr="003B3ECA">
                        <w:rPr>
                          <w:rFonts w:cs="David" w:hint="cs"/>
                          <w:rtl/>
                        </w:rPr>
                        <w:t xml:space="preserve">2.שמחה ובטחון </w:t>
                      </w:r>
                    </w:p>
                    <w:p w:rsidR="000D65DC" w:rsidRPr="003B3ECA" w:rsidRDefault="000D65DC" w:rsidP="000D65DC">
                      <w:pPr>
                        <w:spacing w:line="360" w:lineRule="auto"/>
                        <w:rPr>
                          <w:rFonts w:cs="David"/>
                          <w:b/>
                          <w:bCs/>
                          <w:rtl/>
                        </w:rPr>
                      </w:pPr>
                      <w:r w:rsidRPr="003B3ECA">
                        <w:rPr>
                          <w:rFonts w:cs="David" w:hint="cs"/>
                          <w:b/>
                          <w:bCs/>
                          <w:rtl/>
                        </w:rPr>
                        <w:t>סדרי עדיפויות:</w:t>
                      </w:r>
                    </w:p>
                    <w:p w:rsidR="000D65DC" w:rsidRPr="003B3ECA" w:rsidRDefault="000D65DC" w:rsidP="000D65DC">
                      <w:pPr>
                        <w:spacing w:line="360" w:lineRule="auto"/>
                        <w:rPr>
                          <w:rFonts w:cs="David"/>
                          <w:b/>
                          <w:bCs/>
                          <w:rtl/>
                        </w:rPr>
                      </w:pPr>
                      <w:r w:rsidRPr="003B3ECA">
                        <w:rPr>
                          <w:rFonts w:cs="David" w:hint="cs"/>
                          <w:rtl/>
                        </w:rPr>
                        <w:t xml:space="preserve"> היכן מתאים לי ללמוד בתיכון?</w:t>
                      </w:r>
                    </w:p>
                    <w:p w:rsidR="000D65DC" w:rsidRPr="003B3ECA" w:rsidRDefault="000D65DC" w:rsidP="000D65DC">
                      <w:pPr>
                        <w:spacing w:line="360" w:lineRule="auto"/>
                        <w:rPr>
                          <w:rFonts w:cs="David"/>
                          <w:rtl/>
                        </w:rPr>
                      </w:pPr>
                      <w:r w:rsidRPr="003B3ECA">
                        <w:rPr>
                          <w:rFonts w:cs="David" w:hint="cs"/>
                          <w:b/>
                          <w:bCs/>
                          <w:rtl/>
                        </w:rPr>
                        <w:t>צניעות:</w:t>
                      </w:r>
                      <w:r w:rsidRPr="003B3ECA">
                        <w:rPr>
                          <w:rFonts w:cs="David" w:hint="cs"/>
                          <w:rtl/>
                        </w:rPr>
                        <w:t xml:space="preserve">  </w:t>
                      </w:r>
                    </w:p>
                    <w:p w:rsidR="000D65DC" w:rsidRPr="00587FC5" w:rsidRDefault="000D65DC" w:rsidP="000D65DC">
                      <w:pPr>
                        <w:spacing w:line="360" w:lineRule="auto"/>
                        <w:rPr>
                          <w:rFonts w:cs="David"/>
                          <w:b/>
                          <w:bCs/>
                          <w:rtl/>
                        </w:rPr>
                      </w:pPr>
                      <w:r w:rsidRPr="00587FC5">
                        <w:rPr>
                          <w:rFonts w:cs="David" w:hint="cs"/>
                          <w:rtl/>
                        </w:rPr>
                        <w:t xml:space="preserve"> יפה לי להיות צנועה</w:t>
                      </w:r>
                      <w:r>
                        <w:rPr>
                          <w:rFonts w:cs="David" w:hint="cs"/>
                          <w:rtl/>
                        </w:rPr>
                        <w:t>.</w:t>
                      </w:r>
                    </w:p>
                    <w:p w:rsidR="000D65DC" w:rsidRPr="005B66C4" w:rsidRDefault="000D65DC" w:rsidP="000D65DC">
                      <w:pPr>
                        <w:spacing w:line="360" w:lineRule="auto"/>
                        <w:rPr>
                          <w:rFonts w:cs="David"/>
                          <w:rtl/>
                        </w:rPr>
                      </w:pPr>
                      <w:r w:rsidRPr="00587FC5">
                        <w:rPr>
                          <w:rFonts w:cs="David" w:hint="cs"/>
                          <w:rtl/>
                        </w:rPr>
                        <w:t>השינויים הפיזיולוגיי</w:t>
                      </w:r>
                      <w:r w:rsidRPr="00587FC5">
                        <w:rPr>
                          <w:rFonts w:cs="David" w:hint="eastAsia"/>
                          <w:rtl/>
                        </w:rPr>
                        <w:t>ם</w:t>
                      </w:r>
                      <w:r w:rsidRPr="00587FC5">
                        <w:rPr>
                          <w:rFonts w:cs="David" w:hint="cs"/>
                          <w:rtl/>
                        </w:rPr>
                        <w:t xml:space="preserve"> מבטאים את </w:t>
                      </w:r>
                      <w:r w:rsidRPr="005B66C4">
                        <w:rPr>
                          <w:rFonts w:cs="David" w:hint="cs"/>
                          <w:rtl/>
                        </w:rPr>
                        <w:t>כוחה של האיש</w:t>
                      </w:r>
                      <w:r w:rsidRPr="005B66C4">
                        <w:rPr>
                          <w:rFonts w:cs="David" w:hint="eastAsia"/>
                          <w:rtl/>
                        </w:rPr>
                        <w:t>ה</w:t>
                      </w:r>
                      <w:r w:rsidRPr="005B66C4">
                        <w:rPr>
                          <w:rFonts w:cs="David" w:hint="cs"/>
                          <w:rtl/>
                        </w:rPr>
                        <w:t>.</w:t>
                      </w:r>
                    </w:p>
                    <w:p w:rsidR="000D65DC" w:rsidRPr="003B3ECA" w:rsidRDefault="000D65DC" w:rsidP="000D65DC">
                      <w:pPr>
                        <w:spacing w:line="360" w:lineRule="auto"/>
                        <w:rPr>
                          <w:rFonts w:cs="David"/>
                          <w:b/>
                          <w:bCs/>
                          <w:rtl/>
                        </w:rPr>
                      </w:pPr>
                      <w:r w:rsidRPr="005B66C4">
                        <w:rPr>
                          <w:rFonts w:cs="David" w:hint="cs"/>
                          <w:rtl/>
                        </w:rPr>
                        <w:t xml:space="preserve"> המראה שלי: דימוי גוף וטיפוח היגיינה</w:t>
                      </w:r>
                    </w:p>
                    <w:p w:rsidR="000D65DC" w:rsidRPr="003B3ECA" w:rsidRDefault="000D65DC" w:rsidP="000D65DC">
                      <w:pPr>
                        <w:spacing w:line="360" w:lineRule="auto"/>
                        <w:rPr>
                          <w:rFonts w:cs="David"/>
                          <w:b/>
                          <w:bCs/>
                          <w:rtl/>
                        </w:rPr>
                      </w:pPr>
                      <w:r w:rsidRPr="003B3ECA">
                        <w:rPr>
                          <w:rFonts w:cs="David" w:hint="cs"/>
                          <w:b/>
                          <w:bCs/>
                          <w:rtl/>
                        </w:rPr>
                        <w:t>קדושת הבית היהודי:</w:t>
                      </w:r>
                    </w:p>
                    <w:p w:rsidR="000D65DC" w:rsidRPr="003B3ECA" w:rsidRDefault="000D65DC" w:rsidP="000D65DC">
                      <w:pPr>
                        <w:spacing w:line="360" w:lineRule="auto"/>
                        <w:rPr>
                          <w:rFonts w:cs="David"/>
                          <w:b/>
                          <w:bCs/>
                        </w:rPr>
                      </w:pPr>
                      <w:r w:rsidRPr="003B3ECA">
                        <w:rPr>
                          <w:rFonts w:cs="David" w:hint="cs"/>
                          <w:rtl/>
                        </w:rPr>
                        <w:t>תפקיד האיש</w:t>
                      </w:r>
                      <w:r w:rsidRPr="003B3ECA">
                        <w:rPr>
                          <w:rFonts w:cs="David" w:hint="eastAsia"/>
                          <w:rtl/>
                        </w:rPr>
                        <w:t>ה</w:t>
                      </w:r>
                      <w:r w:rsidRPr="003B3ECA">
                        <w:rPr>
                          <w:rFonts w:cs="David" w:hint="cs"/>
                          <w:rtl/>
                        </w:rPr>
                        <w:t xml:space="preserve"> ביהדות</w:t>
                      </w:r>
                    </w:p>
                  </w:txbxContent>
                </v:textbox>
              </v:roundrect>
            </w:pict>
          </mc:Fallback>
        </mc:AlternateContent>
      </w:r>
      <w:r w:rsidR="005F2087">
        <w:rPr>
          <w:rFonts w:cs="David"/>
          <w:noProof/>
        </w:rPr>
        <mc:AlternateContent>
          <mc:Choice Requires="wps">
            <w:drawing>
              <wp:anchor distT="0" distB="0" distL="114300" distR="114300" simplePos="0" relativeHeight="251669504" behindDoc="0" locked="0" layoutInCell="1" allowOverlap="1">
                <wp:simplePos x="0" y="0"/>
                <wp:positionH relativeFrom="column">
                  <wp:posOffset>5029200</wp:posOffset>
                </wp:positionH>
                <wp:positionV relativeFrom="paragraph">
                  <wp:posOffset>3771900</wp:posOffset>
                </wp:positionV>
                <wp:extent cx="0" cy="342900"/>
                <wp:effectExtent l="57150" t="9525" r="57150" b="19050"/>
                <wp:wrapNone/>
                <wp:docPr id="11"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5BC757" id="Line 11" o:spid="_x0000_s1026" style="position:absolute;left:0;text-align:lef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6pt,297pt" to="396pt,3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">
                <v:stroke endarrow="block"/>
              </v:line>
            </w:pict>
          </mc:Fallback>
        </mc:AlternateContent>
      </w:r>
      <w:r w:rsidR="005F2087">
        <w:rPr>
          <w:rFonts w:cs="David"/>
          <w:noProof/>
        </w:rPr>
        <mc:AlternateContent>
          <mc:Choice Requires="wps">
            <w:drawing>
              <wp:anchor distT="0" distB="0" distL="114300" distR="114300" simplePos="0" relativeHeight="251668480" behindDoc="0" locked="0" layoutInCell="1" allowOverlap="1">
                <wp:simplePos x="0" y="0"/>
                <wp:positionH relativeFrom="column">
                  <wp:posOffset>76200</wp:posOffset>
                </wp:positionH>
                <wp:positionV relativeFrom="paragraph">
                  <wp:posOffset>2743200</wp:posOffset>
                </wp:positionV>
                <wp:extent cx="0" cy="342900"/>
                <wp:effectExtent l="57150" t="9525" r="57150" b="19050"/>
                <wp:wrapNone/>
                <wp:docPr id="10"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789C2B" id="Line 10" o:spid="_x0000_s1026" style="position:absolute;left:0;text-align:lef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3in" to="6pt,2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">
                <v:stroke endarrow="block"/>
              </v:line>
            </w:pict>
          </mc:Fallback>
        </mc:AlternateContent>
      </w:r>
      <w:r w:rsidR="005F2087">
        <w:rPr>
          <w:rFonts w:cs="David"/>
          <w:noProof/>
        </w:rPr>
        <mc:AlternateContent>
          <mc:Choice Requires="wps">
            <w:drawing>
              <wp:anchor distT="0" distB="0" distL="114300" distR="114300" simplePos="0" relativeHeight="251670528" behindDoc="0" locked="0" layoutInCell="1" allowOverlap="1">
                <wp:simplePos x="0" y="0"/>
                <wp:positionH relativeFrom="column">
                  <wp:posOffset>2362200</wp:posOffset>
                </wp:positionH>
                <wp:positionV relativeFrom="paragraph">
                  <wp:posOffset>2743200</wp:posOffset>
                </wp:positionV>
                <wp:extent cx="0" cy="342900"/>
                <wp:effectExtent l="57150" t="9525" r="57150" b="19050"/>
                <wp:wrapNone/>
                <wp:docPr id="9"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8CD66A" id="Line 12" o:spid="_x0000_s1026" style="position:absolute;left:0;text-align:left;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pt,3in" to="186pt,2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">
                <v:stroke endarrow="block"/>
              </v:line>
            </w:pict>
          </mc:Fallback>
        </mc:AlternateContent>
      </w:r>
      <w:r w:rsidR="005F2087">
        <w:rPr>
          <w:rFonts w:cs="David"/>
          <w:noProof/>
        </w:rPr>
        <mc:AlternateContent>
          <mc:Choice Requires="wps">
            <w:drawing>
              <wp:anchor distT="0" distB="0" distL="114300" distR="114300" simplePos="0" relativeHeight="251667456" behindDoc="0" locked="0" layoutInCell="1" allowOverlap="1">
                <wp:simplePos x="0" y="0"/>
                <wp:positionH relativeFrom="column">
                  <wp:posOffset>5029200</wp:posOffset>
                </wp:positionH>
                <wp:positionV relativeFrom="paragraph">
                  <wp:posOffset>2857500</wp:posOffset>
                </wp:positionV>
                <wp:extent cx="0" cy="228600"/>
                <wp:effectExtent l="57150" t="9525" r="57150" b="19050"/>
                <wp:wrapNone/>
                <wp:docPr id="8"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36AF0E" id="Line 9" o:spid="_x0000_s1026" style="position:absolute;left:0;text-align:lef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6pt,225pt" to="396pt,2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">
                <v:stroke endarrow="block"/>
              </v:line>
            </w:pict>
          </mc:Fallback>
        </mc:AlternateContent>
      </w:r>
      <w:r w:rsidR="005F2087">
        <w:rPr>
          <w:rFonts w:cs="David"/>
          <w:noProof/>
        </w:rPr>
        <mc:AlternateContent>
          <mc:Choice Requires="wps">
            <w:drawing>
              <wp:anchor distT="0" distB="0" distL="114300" distR="114300" simplePos="0" relativeHeight="251666432" behindDoc="0" locked="0" layoutInCell="1" allowOverlap="1">
                <wp:simplePos x="0" y="0"/>
                <wp:positionH relativeFrom="column">
                  <wp:posOffset>-762000</wp:posOffset>
                </wp:positionH>
                <wp:positionV relativeFrom="paragraph">
                  <wp:posOffset>2057400</wp:posOffset>
                </wp:positionV>
                <wp:extent cx="1600200" cy="685800"/>
                <wp:effectExtent l="19050" t="19050" r="19050" b="19050"/>
                <wp:wrapNone/>
                <wp:docPr id="7" name="Oval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ellipse">
                          <a:avLst/>
                        </a:prstGeom>
                        <a:solidFill>
                          <a:srgbClr val="FFFFFF"/>
                        </a:solidFill>
                        <a:ln w="28575">
                          <a:solidFill>
                            <a:srgbClr val="000000"/>
                          </a:solidFill>
                          <a:round/>
                          <a:headEnd/>
                          <a:tailEnd/>
                        </a:ln>
                      </wps:spPr>
                      <wps:txbx>
                        <w:txbxContent>
                          <w:p w:rsidR="000D65DC" w:rsidRDefault="000D65DC" w:rsidP="000D65DC">
                            <w:pPr>
                              <w:jc w:val="center"/>
                            </w:pPr>
                            <w:r>
                              <w:rPr>
                                <w:rFonts w:hint="cs"/>
                                <w:b/>
                                <w:bCs/>
                                <w:rtl/>
                              </w:rPr>
                              <w:t>אני, המשפחה</w:t>
                            </w:r>
                            <w:r>
                              <w:rPr>
                                <w:rFonts w:hint="cs"/>
                                <w:b/>
                                <w:bCs/>
                                <w:sz w:val="32"/>
                                <w:szCs w:val="32"/>
                                <w:rtl/>
                              </w:rPr>
                              <w:t xml:space="preserve"> </w:t>
                            </w:r>
                            <w:r>
                              <w:rPr>
                                <w:rFonts w:hint="cs"/>
                                <w:b/>
                                <w:bCs/>
                                <w:rtl/>
                              </w:rPr>
                              <w:t>והחברה</w:t>
                            </w:r>
                          </w:p>
                          <w:p w:rsidR="000D65DC" w:rsidRDefault="000D65DC" w:rsidP="000D65DC">
                            <w:pPr>
                              <w:rPr>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8" o:spid="_x0000_s1033" style="position:absolute;left:0;text-align:left;margin-left:-60pt;margin-top:162pt;width:126pt;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" strokeweight="2.25pt">
                <v:textbox>
                  <w:txbxContent>
                    <w:p w:rsidR="000D65DC" w:rsidRDefault="000D65DC" w:rsidP="000D65DC">
                      <w:pPr>
                        <w:jc w:val="center"/>
                      </w:pPr>
                      <w:r>
                        <w:rPr>
                          <w:rFonts w:hint="cs"/>
                          <w:b/>
                          <w:bCs/>
                          <w:rtl/>
                        </w:rPr>
                        <w:t>אני, המשפחה</w:t>
                      </w:r>
                      <w:r>
                        <w:rPr>
                          <w:rFonts w:hint="cs"/>
                          <w:b/>
                          <w:bCs/>
                          <w:sz w:val="32"/>
                          <w:szCs w:val="32"/>
                          <w:rtl/>
                        </w:rPr>
                        <w:t xml:space="preserve"> </w:t>
                      </w:r>
                      <w:r>
                        <w:rPr>
                          <w:rFonts w:hint="cs"/>
                          <w:b/>
                          <w:bCs/>
                          <w:rtl/>
                        </w:rPr>
                        <w:t>והחברה</w:t>
                      </w:r>
                    </w:p>
                    <w:p w:rsidR="000D65DC" w:rsidRDefault="000D65DC" w:rsidP="000D65DC">
                      <w:pPr>
                        <w:rPr>
                          <w:rtl/>
                        </w:rPr>
                      </w:pPr>
                    </w:p>
                  </w:txbxContent>
                </v:textbox>
              </v:oval>
            </w:pict>
          </mc:Fallback>
        </mc:AlternateContent>
      </w:r>
      <w:r w:rsidR="005F2087">
        <w:rPr>
          <w:rFonts w:cs="David"/>
          <w:noProof/>
        </w:rPr>
        <mc:AlternateContent>
          <mc:Choice Requires="wps">
            <w:drawing>
              <wp:anchor distT="0" distB="0" distL="114300" distR="114300" simplePos="0" relativeHeight="251663360" behindDoc="0" locked="0" layoutInCell="1" allowOverlap="1">
                <wp:simplePos x="0" y="0"/>
                <wp:positionH relativeFrom="column">
                  <wp:posOffset>4191000</wp:posOffset>
                </wp:positionH>
                <wp:positionV relativeFrom="paragraph">
                  <wp:posOffset>3086100</wp:posOffset>
                </wp:positionV>
                <wp:extent cx="1600200" cy="685800"/>
                <wp:effectExtent l="9525" t="9525" r="9525" b="9525"/>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685800"/>
                        </a:xfrm>
                        <a:prstGeom prst="rect">
                          <a:avLst/>
                        </a:prstGeom>
                        <a:solidFill>
                          <a:srgbClr val="FFFFFF"/>
                        </a:solidFill>
                        <a:ln w="9525">
                          <a:solidFill>
                            <a:srgbClr val="000000"/>
                          </a:solidFill>
                          <a:miter lim="800000"/>
                          <a:headEnd/>
                          <a:tailEnd/>
                        </a:ln>
                      </wps:spPr>
                      <wps:txbx>
                        <w:txbxContent>
                          <w:p w:rsidR="000D65DC" w:rsidRPr="007F22BE" w:rsidRDefault="000D65DC" w:rsidP="000D65DC">
                            <w:pPr>
                              <w:spacing w:line="360" w:lineRule="auto"/>
                              <w:rPr>
                                <w:rFonts w:cs="David"/>
                              </w:rPr>
                            </w:pPr>
                            <w:r w:rsidRPr="007F22BE">
                              <w:rPr>
                                <w:rFonts w:cs="David" w:hint="cs"/>
                                <w:b/>
                                <w:bCs/>
                                <w:rtl/>
                              </w:rPr>
                              <w:t>נקודת המוצא</w:t>
                            </w:r>
                            <w:r w:rsidRPr="007F22BE">
                              <w:rPr>
                                <w:rFonts w:cs="David" w:hint="cs"/>
                                <w:rtl/>
                              </w:rPr>
                              <w:t>: ערכים ועוצמות שנותנים לי בטחון.</w:t>
                            </w:r>
                          </w:p>
                          <w:p w:rsidR="000D65DC" w:rsidRPr="007F22BE" w:rsidRDefault="000D65DC" w:rsidP="000D65DC">
                            <w:pPr>
                              <w:spacing w:line="360" w:lineRule="auto"/>
                              <w:rPr>
                                <w:rFonts w:cs="David"/>
                                <w:rtl/>
                              </w:rPr>
                            </w:pPr>
                          </w:p>
                          <w:p w:rsidR="000D65DC" w:rsidRDefault="000D65DC" w:rsidP="000D65D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34" type="#_x0000_t202" style="position:absolute;left:0;text-align:left;margin-left:330pt;margin-top:243pt;width:126pt;height:5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">
                <v:textbox>
                  <w:txbxContent>
                    <w:p w:rsidR="000D65DC" w:rsidRPr="007F22BE" w:rsidRDefault="000D65DC" w:rsidP="000D65DC">
                      <w:pPr>
                        <w:spacing w:line="360" w:lineRule="auto"/>
                        <w:rPr>
                          <w:rFonts w:cs="David"/>
                        </w:rPr>
                      </w:pPr>
                      <w:r w:rsidRPr="007F22BE">
                        <w:rPr>
                          <w:rFonts w:cs="David" w:hint="cs"/>
                          <w:b/>
                          <w:bCs/>
                          <w:rtl/>
                        </w:rPr>
                        <w:t>נקודת המוצא</w:t>
                      </w:r>
                      <w:r w:rsidRPr="007F22BE">
                        <w:rPr>
                          <w:rFonts w:cs="David" w:hint="cs"/>
                          <w:rtl/>
                        </w:rPr>
                        <w:t>: ערכים ועוצמות שנותנים לי בטחון.</w:t>
                      </w:r>
                    </w:p>
                    <w:p w:rsidR="000D65DC" w:rsidRPr="007F22BE" w:rsidRDefault="000D65DC" w:rsidP="000D65DC">
                      <w:pPr>
                        <w:spacing w:line="360" w:lineRule="auto"/>
                        <w:rPr>
                          <w:rFonts w:cs="David"/>
                          <w:rtl/>
                        </w:rPr>
                      </w:pPr>
                    </w:p>
                    <w:p w:rsidR="000D65DC" w:rsidRDefault="000D65DC" w:rsidP="000D65DC"/>
                  </w:txbxContent>
                </v:textbox>
              </v:shape>
            </w:pict>
          </mc:Fallback>
        </mc:AlternateContent>
      </w:r>
      <w:r w:rsidR="005F2087">
        <w:rPr>
          <w:rFonts w:cs="David"/>
          <w:noProof/>
        </w:rPr>
        <mc:AlternateContent>
          <mc:Choice Requires="wps">
            <w:drawing>
              <wp:anchor distT="0" distB="0" distL="114300" distR="114300" simplePos="0" relativeHeight="251671552" behindDoc="0" locked="0" layoutInCell="1" allowOverlap="1">
                <wp:simplePos x="0" y="0"/>
                <wp:positionH relativeFrom="column">
                  <wp:posOffset>914400</wp:posOffset>
                </wp:positionH>
                <wp:positionV relativeFrom="paragraph">
                  <wp:posOffset>1257300</wp:posOffset>
                </wp:positionV>
                <wp:extent cx="3733800" cy="457200"/>
                <wp:effectExtent l="19050" t="19050" r="19050" b="19050"/>
                <wp:wrapNone/>
                <wp:docPr id="5" name="Oval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33800" cy="457200"/>
                        </a:xfrm>
                        <a:prstGeom prst="ellipse">
                          <a:avLst/>
                        </a:prstGeom>
                        <a:solidFill>
                          <a:srgbClr val="FFFFFF"/>
                        </a:solidFill>
                        <a:ln w="28575">
                          <a:solidFill>
                            <a:srgbClr val="000000"/>
                          </a:solidFill>
                          <a:round/>
                          <a:headEnd/>
                          <a:tailEnd/>
                        </a:ln>
                      </wps:spPr>
                      <wps:txbx>
                        <w:txbxContent>
                          <w:p w:rsidR="000D65DC" w:rsidRDefault="000D65DC" w:rsidP="000D65DC">
                            <w:pPr>
                              <w:rPr>
                                <w:rtl/>
                              </w:rPr>
                            </w:pPr>
                            <w:r>
                              <w:rPr>
                                <w:rFonts w:hint="cs"/>
                                <w:rtl/>
                              </w:rPr>
                              <w:t>תחומי  השפעתה של האמונה למקור ההשתייכות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3" o:spid="_x0000_s1035" style="position:absolute;left:0;text-align:left;margin-left:1in;margin-top:99pt;width:294pt;height:3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" strokeweight="2.25pt">
                <v:textbox>
                  <w:txbxContent>
                    <w:p w:rsidR="000D65DC" w:rsidRDefault="000D65DC" w:rsidP="000D65DC">
                      <w:pPr>
                        <w:rPr>
                          <w:rtl/>
                        </w:rPr>
                      </w:pPr>
                      <w:r>
                        <w:rPr>
                          <w:rFonts w:hint="cs"/>
                          <w:rtl/>
                        </w:rPr>
                        <w:t>תחומי  השפעתה של האמונה למקור ההשתייכות</w:t>
                      </w:r>
                    </w:p>
                  </w:txbxContent>
                </v:textbox>
              </v:oval>
            </w:pict>
          </mc:Fallback>
        </mc:AlternateContent>
      </w:r>
      <w:r w:rsidR="005F2087">
        <w:rPr>
          <w:rFonts w:cs="David"/>
          <w:noProof/>
        </w:rPr>
        <mc:AlternateContent>
          <mc:Choice Requires="wps">
            <w:drawing>
              <wp:anchor distT="0" distB="0" distL="114300" distR="114300" simplePos="0" relativeHeight="251675648" behindDoc="0" locked="0" layoutInCell="1" allowOverlap="1">
                <wp:simplePos x="0" y="0"/>
                <wp:positionH relativeFrom="column">
                  <wp:posOffset>2895600</wp:posOffset>
                </wp:positionH>
                <wp:positionV relativeFrom="paragraph">
                  <wp:posOffset>1028700</wp:posOffset>
                </wp:positionV>
                <wp:extent cx="0" cy="228600"/>
                <wp:effectExtent l="57150" t="9525" r="57150" b="19050"/>
                <wp:wrapNone/>
                <wp:docPr id="4"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439762" id="Line 17" o:spid="_x0000_s1026" style="position:absolute;left:0;text-align:lef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8pt,81pt" to="228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">
                <v:stroke endarrow="block"/>
              </v:line>
            </w:pict>
          </mc:Fallback>
        </mc:AlternateContent>
      </w:r>
      <w:r w:rsidR="005F2087">
        <w:rPr>
          <w:rFonts w:cs="David"/>
          <w:noProof/>
        </w:rPr>
        <mc:AlternateContent>
          <mc:Choice Requires="wps">
            <w:drawing>
              <wp:anchor distT="0" distB="0" distL="114300" distR="114300" simplePos="0" relativeHeight="251674624" behindDoc="0" locked="0" layoutInCell="1" allowOverlap="1">
                <wp:simplePos x="0" y="0"/>
                <wp:positionH relativeFrom="column">
                  <wp:posOffset>609600</wp:posOffset>
                </wp:positionH>
                <wp:positionV relativeFrom="paragraph">
                  <wp:posOffset>457200</wp:posOffset>
                </wp:positionV>
                <wp:extent cx="4191000" cy="571500"/>
                <wp:effectExtent l="9525" t="9525" r="9525" b="9525"/>
                <wp:wrapNone/>
                <wp:docPr id="3"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0" cy="571500"/>
                        </a:xfrm>
                        <a:prstGeom prst="rect">
                          <a:avLst/>
                        </a:prstGeom>
                        <a:solidFill>
                          <a:srgbClr val="FFFFFF"/>
                        </a:solidFill>
                        <a:ln w="9525">
                          <a:solidFill>
                            <a:srgbClr val="000000"/>
                          </a:solidFill>
                          <a:miter lim="800000"/>
                          <a:headEnd/>
                          <a:tailEnd/>
                        </a:ln>
                      </wps:spPr>
                      <wps:txbx>
                        <w:txbxContent>
                          <w:p w:rsidR="000D65DC" w:rsidRPr="00C915F1" w:rsidRDefault="000D65DC" w:rsidP="000D65DC">
                            <w:pPr>
                              <w:spacing w:line="360" w:lineRule="auto"/>
                              <w:rPr>
                                <w:rFonts w:cs="David"/>
                                <w:sz w:val="22"/>
                                <w:szCs w:val="22"/>
                                <w:rtl/>
                              </w:rPr>
                            </w:pPr>
                            <w:r w:rsidRPr="00C915F1">
                              <w:rPr>
                                <w:rFonts w:cs="David" w:hint="cs"/>
                                <w:sz w:val="22"/>
                                <w:szCs w:val="22"/>
                                <w:rtl/>
                              </w:rPr>
                              <w:t>לאדם יש צורך בשייכות</w:t>
                            </w:r>
                            <w:r>
                              <w:rPr>
                                <w:rFonts w:cs="David" w:hint="cs"/>
                                <w:sz w:val="22"/>
                                <w:szCs w:val="22"/>
                                <w:rtl/>
                              </w:rPr>
                              <w:t xml:space="preserve">, </w:t>
                            </w:r>
                            <w:r w:rsidRPr="00C915F1">
                              <w:rPr>
                                <w:rFonts w:cs="David" w:hint="cs"/>
                                <w:sz w:val="22"/>
                                <w:szCs w:val="22"/>
                                <w:rtl/>
                              </w:rPr>
                              <w:t xml:space="preserve">כיוון שהיא מעניקה </w:t>
                            </w:r>
                            <w:r>
                              <w:rPr>
                                <w:rFonts w:cs="David" w:hint="cs"/>
                                <w:sz w:val="22"/>
                                <w:szCs w:val="22"/>
                                <w:rtl/>
                              </w:rPr>
                              <w:t>לו כו</w:t>
                            </w:r>
                            <w:r>
                              <w:rPr>
                                <w:rFonts w:cs="David" w:hint="eastAsia"/>
                                <w:sz w:val="22"/>
                                <w:szCs w:val="22"/>
                                <w:rtl/>
                              </w:rPr>
                              <w:t>ח</w:t>
                            </w:r>
                            <w:r>
                              <w:rPr>
                                <w:rFonts w:cs="David" w:hint="cs"/>
                                <w:sz w:val="22"/>
                                <w:szCs w:val="22"/>
                                <w:rtl/>
                              </w:rPr>
                              <w:t xml:space="preserve"> </w:t>
                            </w:r>
                            <w:r w:rsidRPr="00C915F1">
                              <w:rPr>
                                <w:rFonts w:cs="David" w:hint="cs"/>
                                <w:sz w:val="22"/>
                                <w:szCs w:val="22"/>
                                <w:rtl/>
                              </w:rPr>
                              <w:t>להתמודדות עם ניסיונות החיים</w:t>
                            </w:r>
                            <w:r>
                              <w:rPr>
                                <w:rFonts w:cs="David" w:hint="cs"/>
                                <w:sz w:val="22"/>
                                <w:szCs w:val="22"/>
                                <w:rtl/>
                              </w:rPr>
                              <w:t xml:space="preserve">. </w:t>
                            </w:r>
                            <w:r w:rsidRPr="00C915F1">
                              <w:rPr>
                                <w:rFonts w:cs="David" w:hint="cs"/>
                                <w:sz w:val="22"/>
                                <w:szCs w:val="22"/>
                                <w:rtl/>
                              </w:rPr>
                              <w:t>כאשר השייכות מנותבת ל</w:t>
                            </w:r>
                            <w:r>
                              <w:rPr>
                                <w:rFonts w:cs="David" w:hint="cs"/>
                                <w:sz w:val="22"/>
                                <w:szCs w:val="22"/>
                                <w:rtl/>
                              </w:rPr>
                              <w:t>מקור נצחי, היא נותנת  לאדם בטחון אמיתי</w:t>
                            </w:r>
                            <w:r w:rsidRPr="00C915F1">
                              <w:rPr>
                                <w:rFonts w:cs="David" w:hint="cs"/>
                                <w:sz w:val="22"/>
                                <w:szCs w:val="22"/>
                                <w:rtl/>
                              </w:rPr>
                              <w:t>.</w:t>
                            </w:r>
                          </w:p>
                          <w:p w:rsidR="000D65DC" w:rsidRPr="00C915F1" w:rsidRDefault="000D65DC" w:rsidP="000D65DC">
                            <w:pPr>
                              <w:rPr>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 o:spid="_x0000_s1036" type="#_x0000_t202" style="position:absolute;left:0;text-align:left;margin-left:48pt;margin-top:36pt;width:330pt;height:4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">
                <v:textbox>
                  <w:txbxContent>
                    <w:p w:rsidR="000D65DC" w:rsidRPr="00C915F1" w:rsidRDefault="000D65DC" w:rsidP="000D65DC">
                      <w:pPr>
                        <w:spacing w:line="360" w:lineRule="auto"/>
                        <w:rPr>
                          <w:rFonts w:cs="David"/>
                          <w:sz w:val="22"/>
                          <w:szCs w:val="22"/>
                          <w:rtl/>
                        </w:rPr>
                      </w:pPr>
                      <w:r w:rsidRPr="00C915F1">
                        <w:rPr>
                          <w:rFonts w:cs="David" w:hint="cs"/>
                          <w:sz w:val="22"/>
                          <w:szCs w:val="22"/>
                          <w:rtl/>
                        </w:rPr>
                        <w:t>לאדם יש צורך בשייכות</w:t>
                      </w:r>
                      <w:r>
                        <w:rPr>
                          <w:rFonts w:cs="David" w:hint="cs"/>
                          <w:sz w:val="22"/>
                          <w:szCs w:val="22"/>
                          <w:rtl/>
                        </w:rPr>
                        <w:t xml:space="preserve">, </w:t>
                      </w:r>
                      <w:r w:rsidRPr="00C915F1">
                        <w:rPr>
                          <w:rFonts w:cs="David" w:hint="cs"/>
                          <w:sz w:val="22"/>
                          <w:szCs w:val="22"/>
                          <w:rtl/>
                        </w:rPr>
                        <w:t xml:space="preserve">כיוון שהיא מעניקה </w:t>
                      </w:r>
                      <w:r>
                        <w:rPr>
                          <w:rFonts w:cs="David" w:hint="cs"/>
                          <w:sz w:val="22"/>
                          <w:szCs w:val="22"/>
                          <w:rtl/>
                        </w:rPr>
                        <w:t>לו כו</w:t>
                      </w:r>
                      <w:r>
                        <w:rPr>
                          <w:rFonts w:cs="David" w:hint="eastAsia"/>
                          <w:sz w:val="22"/>
                          <w:szCs w:val="22"/>
                          <w:rtl/>
                        </w:rPr>
                        <w:t>ח</w:t>
                      </w:r>
                      <w:r>
                        <w:rPr>
                          <w:rFonts w:cs="David" w:hint="cs"/>
                          <w:sz w:val="22"/>
                          <w:szCs w:val="22"/>
                          <w:rtl/>
                        </w:rPr>
                        <w:t xml:space="preserve"> </w:t>
                      </w:r>
                      <w:r w:rsidRPr="00C915F1">
                        <w:rPr>
                          <w:rFonts w:cs="David" w:hint="cs"/>
                          <w:sz w:val="22"/>
                          <w:szCs w:val="22"/>
                          <w:rtl/>
                        </w:rPr>
                        <w:t>להתמודדות עם ניסיונות החיים</w:t>
                      </w:r>
                      <w:r>
                        <w:rPr>
                          <w:rFonts w:cs="David" w:hint="cs"/>
                          <w:sz w:val="22"/>
                          <w:szCs w:val="22"/>
                          <w:rtl/>
                        </w:rPr>
                        <w:t xml:space="preserve">. </w:t>
                      </w:r>
                      <w:r w:rsidRPr="00C915F1">
                        <w:rPr>
                          <w:rFonts w:cs="David" w:hint="cs"/>
                          <w:sz w:val="22"/>
                          <w:szCs w:val="22"/>
                          <w:rtl/>
                        </w:rPr>
                        <w:t>כאשר השייכות מנותבת ל</w:t>
                      </w:r>
                      <w:r>
                        <w:rPr>
                          <w:rFonts w:cs="David" w:hint="cs"/>
                          <w:sz w:val="22"/>
                          <w:szCs w:val="22"/>
                          <w:rtl/>
                        </w:rPr>
                        <w:t>מקור נצחי, היא נותנת  לאדם בטחון אמיתי</w:t>
                      </w:r>
                      <w:r w:rsidRPr="00C915F1">
                        <w:rPr>
                          <w:rFonts w:cs="David" w:hint="cs"/>
                          <w:sz w:val="22"/>
                          <w:szCs w:val="22"/>
                          <w:rtl/>
                        </w:rPr>
                        <w:t>.</w:t>
                      </w:r>
                    </w:p>
                    <w:p w:rsidR="000D65DC" w:rsidRPr="00C915F1" w:rsidRDefault="000D65DC" w:rsidP="000D65DC">
                      <w:pPr>
                        <w:rPr>
                          <w:rtl/>
                        </w:rPr>
                      </w:pPr>
                    </w:p>
                  </w:txbxContent>
                </v:textbox>
              </v:shape>
            </w:pict>
          </mc:Fallback>
        </mc:AlternateContent>
      </w:r>
      <w:r w:rsidR="005F2087">
        <w:rPr>
          <w:rFonts w:cs="David"/>
          <w:noProof/>
        </w:rPr>
        <mc:AlternateContent>
          <mc:Choice Requires="wps">
            <w:drawing>
              <wp:anchor distT="0" distB="0" distL="114300" distR="114300" simplePos="0" relativeHeight="251673600" behindDoc="0" locked="0" layoutInCell="1" allowOverlap="1">
                <wp:simplePos x="0" y="0"/>
                <wp:positionH relativeFrom="column">
                  <wp:posOffset>2895600</wp:posOffset>
                </wp:positionH>
                <wp:positionV relativeFrom="paragraph">
                  <wp:posOffset>228600</wp:posOffset>
                </wp:positionV>
                <wp:extent cx="0" cy="228600"/>
                <wp:effectExtent l="57150" t="9525" r="57150" b="19050"/>
                <wp:wrapNone/>
                <wp:docPr id="2"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257E8E" id="Line 15" o:spid="_x0000_s1026" style="position:absolute;left:0;text-align:lef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8pt,18pt" to="228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">
                <v:stroke endarrow="block"/>
              </v:line>
            </w:pict>
          </mc:Fallback>
        </mc:AlternateContent>
      </w:r>
      <w:r w:rsidR="005F2087">
        <w:rPr>
          <w:rFonts w:cs="David"/>
          <w:noProof/>
        </w:rPr>
        <mc:AlternateContent>
          <mc:Choice Requires="wps">
            <w:drawing>
              <wp:anchor distT="0" distB="0" distL="114300" distR="114300" simplePos="0" relativeHeight="251672576" behindDoc="0" locked="0" layoutInCell="1" allowOverlap="1">
                <wp:simplePos x="0" y="0"/>
                <wp:positionH relativeFrom="column">
                  <wp:posOffset>1295400</wp:posOffset>
                </wp:positionH>
                <wp:positionV relativeFrom="paragraph">
                  <wp:posOffset>-114300</wp:posOffset>
                </wp:positionV>
                <wp:extent cx="2895600" cy="342900"/>
                <wp:effectExtent l="19050" t="19050" r="19050" b="19050"/>
                <wp:wrapNone/>
                <wp:docPr id="1"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5600" cy="342900"/>
                        </a:xfrm>
                        <a:prstGeom prst="rect">
                          <a:avLst/>
                        </a:prstGeom>
                        <a:solidFill>
                          <a:srgbClr val="FFFFFF"/>
                        </a:solidFill>
                        <a:ln w="38100">
                          <a:solidFill>
                            <a:srgbClr val="000000"/>
                          </a:solidFill>
                          <a:miter lim="800000"/>
                          <a:headEnd/>
                          <a:tailEnd/>
                        </a:ln>
                      </wps:spPr>
                      <wps:txbx>
                        <w:txbxContent>
                          <w:p w:rsidR="000D65DC" w:rsidRDefault="006752F8" w:rsidP="000D65DC">
                            <w:pPr>
                              <w:jc w:val="center"/>
                              <w:rPr>
                                <w:b/>
                                <w:bCs/>
                              </w:rPr>
                            </w:pPr>
                            <w:r>
                              <w:rPr>
                                <w:rFonts w:hint="cs"/>
                                <w:b/>
                                <w:bCs/>
                                <w:rtl/>
                              </w:rPr>
                              <w:t>נרות להאיר</w:t>
                            </w:r>
                            <w:r w:rsidR="000D65DC">
                              <w:rPr>
                                <w:rFonts w:hint="cs"/>
                                <w:b/>
                                <w:bCs/>
                                <w:rtl/>
                              </w:rPr>
                              <w:t xml:space="preserve">:  </w:t>
                            </w:r>
                            <w:r w:rsidR="000D65DC">
                              <w:rPr>
                                <w:rFonts w:cs="David" w:hint="cs"/>
                                <w:rtl/>
                              </w:rPr>
                              <w:t xml:space="preserve">יש לי בטחון - </w:t>
                            </w:r>
                            <w:r w:rsidR="000D65DC" w:rsidRPr="00396FE7">
                              <w:rPr>
                                <w:rFonts w:cs="David" w:hint="cs"/>
                                <w:rtl/>
                              </w:rPr>
                              <w:t>אני שייכת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 o:spid="_x0000_s1037" type="#_x0000_t202" style="position:absolute;left:0;text-align:left;margin-left:102pt;margin-top:-9pt;width:228pt;height:27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" strokeweight="3pt">
                <v:textbox>
                  <w:txbxContent>
                    <w:p w:rsidR="000D65DC" w:rsidRDefault="006752F8" w:rsidP="000D65DC">
                      <w:pPr>
                        <w:jc w:val="center"/>
                        <w:rPr>
                          <w:b/>
                          <w:bCs/>
                        </w:rPr>
                      </w:pPr>
                      <w:r>
                        <w:rPr>
                          <w:rFonts w:hint="cs"/>
                          <w:b/>
                          <w:bCs/>
                          <w:rtl/>
                        </w:rPr>
                        <w:t>נרות להאיר</w:t>
                      </w:r>
                      <w:r w:rsidR="000D65DC">
                        <w:rPr>
                          <w:rFonts w:hint="cs"/>
                          <w:b/>
                          <w:bCs/>
                          <w:rtl/>
                        </w:rPr>
                        <w:t xml:space="preserve">:  </w:t>
                      </w:r>
                      <w:r w:rsidR="000D65DC">
                        <w:rPr>
                          <w:rFonts w:cs="David" w:hint="cs"/>
                          <w:rtl/>
                        </w:rPr>
                        <w:t xml:space="preserve">יש לי בטחון - </w:t>
                      </w:r>
                      <w:r w:rsidR="000D65DC" w:rsidRPr="00396FE7">
                        <w:rPr>
                          <w:rFonts w:cs="David" w:hint="cs"/>
                          <w:rtl/>
                        </w:rPr>
                        <w:t>אני שייכת</w:t>
                      </w:r>
                    </w:p>
                  </w:txbxContent>
                </v:textbox>
              </v:shape>
            </w:pict>
          </mc:Fallback>
        </mc:AlternateContent>
      </w:r>
      <w:r>
        <w:rPr>
          <w:rFonts w:cs="David"/>
        </w:rPr>
        <w:br w:type="page"/>
      </w:r>
    </w:p>
    <w:tbl>
      <w:tblPr>
        <w:bidiVisual/>
        <w:tblW w:w="82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4"/>
        <w:gridCol w:w="2449"/>
        <w:gridCol w:w="2258"/>
        <w:gridCol w:w="2205"/>
      </w:tblGrid>
      <w:tr w:rsidR="0012271E" w:rsidTr="0012271E">
        <w:trPr>
          <w:tblHeader/>
        </w:trPr>
        <w:tc>
          <w:tcPr>
            <w:tcW w:w="1384" w:type="dxa"/>
            <w:tcBorders>
              <w:top w:val="single" w:sz="4" w:space="0" w:color="auto"/>
              <w:left w:val="single" w:sz="4" w:space="0" w:color="auto"/>
              <w:bottom w:val="single" w:sz="4" w:space="0" w:color="auto"/>
              <w:right w:val="single" w:sz="4" w:space="0" w:color="auto"/>
            </w:tcBorders>
            <w:hideMark/>
          </w:tcPr>
          <w:p w:rsidR="0012271E" w:rsidRDefault="0012271E">
            <w:pPr>
              <w:spacing w:line="360" w:lineRule="auto"/>
              <w:rPr>
                <w:rFonts w:cs="David"/>
                <w:sz w:val="28"/>
                <w:szCs w:val="28"/>
              </w:rPr>
            </w:pPr>
            <w:r>
              <w:rPr>
                <w:rFonts w:cs="David" w:hint="cs"/>
                <w:sz w:val="28"/>
                <w:szCs w:val="28"/>
                <w:rtl/>
              </w:rPr>
              <w:lastRenderedPageBreak/>
              <w:t>מס' היחידה</w:t>
            </w:r>
          </w:p>
        </w:tc>
        <w:tc>
          <w:tcPr>
            <w:tcW w:w="2449" w:type="dxa"/>
            <w:tcBorders>
              <w:top w:val="single" w:sz="4" w:space="0" w:color="auto"/>
              <w:left w:val="single" w:sz="4" w:space="0" w:color="auto"/>
              <w:bottom w:val="single" w:sz="4" w:space="0" w:color="auto"/>
              <w:right w:val="single" w:sz="4" w:space="0" w:color="auto"/>
            </w:tcBorders>
            <w:hideMark/>
          </w:tcPr>
          <w:p w:rsidR="0012271E" w:rsidRDefault="0012271E">
            <w:pPr>
              <w:spacing w:line="360" w:lineRule="auto"/>
              <w:rPr>
                <w:rFonts w:cs="David" w:hint="cs"/>
                <w:sz w:val="28"/>
                <w:szCs w:val="28"/>
                <w:rtl/>
              </w:rPr>
            </w:pPr>
            <w:r>
              <w:rPr>
                <w:rFonts w:cs="David" w:hint="cs"/>
                <w:sz w:val="28"/>
                <w:szCs w:val="28"/>
                <w:rtl/>
              </w:rPr>
              <w:t>הנושא</w:t>
            </w:r>
          </w:p>
        </w:tc>
        <w:tc>
          <w:tcPr>
            <w:tcW w:w="2258" w:type="dxa"/>
            <w:tcBorders>
              <w:top w:val="single" w:sz="4" w:space="0" w:color="auto"/>
              <w:left w:val="single" w:sz="4" w:space="0" w:color="auto"/>
              <w:bottom w:val="single" w:sz="4" w:space="0" w:color="auto"/>
              <w:right w:val="single" w:sz="4" w:space="0" w:color="auto"/>
            </w:tcBorders>
            <w:hideMark/>
          </w:tcPr>
          <w:p w:rsidR="0012271E" w:rsidRDefault="0012271E">
            <w:pPr>
              <w:spacing w:line="360" w:lineRule="auto"/>
              <w:rPr>
                <w:rFonts w:cs="David" w:hint="cs"/>
                <w:rtl/>
              </w:rPr>
            </w:pPr>
            <w:r>
              <w:rPr>
                <w:rFonts w:cs="David" w:hint="cs"/>
                <w:rtl/>
              </w:rPr>
              <w:t>פרוט</w:t>
            </w:r>
          </w:p>
        </w:tc>
        <w:tc>
          <w:tcPr>
            <w:tcW w:w="2205" w:type="dxa"/>
            <w:tcBorders>
              <w:top w:val="single" w:sz="4" w:space="0" w:color="auto"/>
              <w:left w:val="single" w:sz="4" w:space="0" w:color="auto"/>
              <w:bottom w:val="single" w:sz="4" w:space="0" w:color="auto"/>
              <w:right w:val="single" w:sz="4" w:space="0" w:color="auto"/>
            </w:tcBorders>
          </w:tcPr>
          <w:p w:rsidR="0012271E" w:rsidRDefault="0012271E">
            <w:pPr>
              <w:spacing w:line="360" w:lineRule="auto"/>
              <w:rPr>
                <w:rFonts w:cs="David" w:hint="cs"/>
                <w:rtl/>
              </w:rPr>
            </w:pPr>
            <w:r>
              <w:rPr>
                <w:rFonts w:cs="David" w:hint="cs"/>
                <w:rtl/>
              </w:rPr>
              <w:t>תקופה מומלצת להוראה</w:t>
            </w:r>
          </w:p>
        </w:tc>
      </w:tr>
      <w:tr w:rsidR="0012271E" w:rsidTr="0012271E">
        <w:tc>
          <w:tcPr>
            <w:tcW w:w="6091" w:type="dxa"/>
            <w:gridSpan w:val="3"/>
            <w:tcBorders>
              <w:top w:val="single" w:sz="4" w:space="0" w:color="auto"/>
              <w:left w:val="single" w:sz="4" w:space="0" w:color="auto"/>
              <w:bottom w:val="single" w:sz="4" w:space="0" w:color="auto"/>
              <w:right w:val="single" w:sz="4" w:space="0" w:color="auto"/>
            </w:tcBorders>
            <w:hideMark/>
          </w:tcPr>
          <w:p w:rsidR="0012271E" w:rsidRDefault="0012271E">
            <w:pPr>
              <w:spacing w:line="360" w:lineRule="auto"/>
              <w:jc w:val="center"/>
              <w:rPr>
                <w:rFonts w:cs="David" w:hint="cs"/>
                <w:b/>
                <w:bCs/>
                <w:sz w:val="28"/>
                <w:szCs w:val="28"/>
                <w:rtl/>
              </w:rPr>
            </w:pPr>
            <w:r>
              <w:rPr>
                <w:rFonts w:cs="David" w:hint="cs"/>
                <w:b/>
                <w:bCs/>
                <w:sz w:val="28"/>
                <w:szCs w:val="28"/>
                <w:rtl/>
              </w:rPr>
              <w:t>אני יהודי וחסיד – תפיסת עולם</w:t>
            </w:r>
          </w:p>
          <w:p w:rsidR="0012271E" w:rsidRDefault="0012271E">
            <w:pPr>
              <w:spacing w:line="360" w:lineRule="auto"/>
              <w:jc w:val="center"/>
              <w:rPr>
                <w:rFonts w:cs="David" w:hint="cs"/>
                <w:rtl/>
              </w:rPr>
            </w:pPr>
            <w:r>
              <w:rPr>
                <w:rFonts w:cs="David" w:hint="cs"/>
                <w:sz w:val="28"/>
                <w:szCs w:val="28"/>
                <w:rtl/>
              </w:rPr>
              <w:t>נקודת המוצא: ערכים ועוצמות שנותנים לי בטחון.</w:t>
            </w:r>
          </w:p>
        </w:tc>
        <w:tc>
          <w:tcPr>
            <w:tcW w:w="2205" w:type="dxa"/>
            <w:tcBorders>
              <w:top w:val="single" w:sz="4" w:space="0" w:color="auto"/>
              <w:left w:val="single" w:sz="4" w:space="0" w:color="auto"/>
              <w:bottom w:val="single" w:sz="4" w:space="0" w:color="auto"/>
              <w:right w:val="single" w:sz="4" w:space="0" w:color="auto"/>
            </w:tcBorders>
          </w:tcPr>
          <w:p w:rsidR="0012271E" w:rsidRDefault="0012271E">
            <w:pPr>
              <w:spacing w:line="360" w:lineRule="auto"/>
              <w:jc w:val="center"/>
              <w:rPr>
                <w:rFonts w:cs="David" w:hint="cs"/>
                <w:b/>
                <w:bCs/>
                <w:sz w:val="28"/>
                <w:szCs w:val="28"/>
                <w:rtl/>
              </w:rPr>
            </w:pPr>
          </w:p>
        </w:tc>
      </w:tr>
      <w:tr w:rsidR="0012271E" w:rsidTr="0012271E">
        <w:tc>
          <w:tcPr>
            <w:tcW w:w="1384" w:type="dxa"/>
            <w:tcBorders>
              <w:top w:val="single" w:sz="4" w:space="0" w:color="auto"/>
              <w:left w:val="single" w:sz="4" w:space="0" w:color="auto"/>
              <w:bottom w:val="single" w:sz="4" w:space="0" w:color="auto"/>
              <w:right w:val="single" w:sz="4" w:space="0" w:color="auto"/>
            </w:tcBorders>
            <w:hideMark/>
          </w:tcPr>
          <w:p w:rsidR="0012271E" w:rsidRDefault="0012271E">
            <w:pPr>
              <w:spacing w:line="360" w:lineRule="auto"/>
              <w:rPr>
                <w:rFonts w:cs="David" w:hint="cs"/>
                <w:sz w:val="28"/>
                <w:szCs w:val="28"/>
                <w:rtl/>
              </w:rPr>
            </w:pPr>
            <w:r>
              <w:rPr>
                <w:rFonts w:cs="David" w:hint="cs"/>
                <w:sz w:val="28"/>
                <w:szCs w:val="28"/>
                <w:rtl/>
              </w:rPr>
              <w:t>1</w:t>
            </w:r>
          </w:p>
        </w:tc>
        <w:tc>
          <w:tcPr>
            <w:tcW w:w="2449" w:type="dxa"/>
            <w:vMerge w:val="restart"/>
            <w:tcBorders>
              <w:top w:val="single" w:sz="4" w:space="0" w:color="auto"/>
              <w:left w:val="single" w:sz="4" w:space="0" w:color="auto"/>
              <w:bottom w:val="single" w:sz="4" w:space="0" w:color="auto"/>
              <w:right w:val="single" w:sz="4" w:space="0" w:color="auto"/>
            </w:tcBorders>
            <w:hideMark/>
          </w:tcPr>
          <w:p w:rsidR="0012271E" w:rsidRDefault="0012271E">
            <w:pPr>
              <w:spacing w:line="360" w:lineRule="auto"/>
              <w:rPr>
                <w:rFonts w:cs="David" w:hint="cs"/>
                <w:sz w:val="28"/>
                <w:szCs w:val="28"/>
                <w:rtl/>
              </w:rPr>
            </w:pPr>
            <w:r>
              <w:rPr>
                <w:rFonts w:cs="David" w:hint="cs"/>
                <w:sz w:val="28"/>
                <w:szCs w:val="28"/>
                <w:rtl/>
              </w:rPr>
              <w:t xml:space="preserve">יחידות פתיחה:  </w:t>
            </w:r>
          </w:p>
          <w:p w:rsidR="0012271E" w:rsidRDefault="0012271E">
            <w:pPr>
              <w:spacing w:line="360" w:lineRule="auto"/>
              <w:rPr>
                <w:rFonts w:cs="David" w:hint="cs"/>
                <w:sz w:val="28"/>
                <w:szCs w:val="28"/>
                <w:rtl/>
              </w:rPr>
            </w:pPr>
            <w:r>
              <w:rPr>
                <w:rFonts w:cs="David" w:hint="cs"/>
                <w:sz w:val="28"/>
                <w:szCs w:val="28"/>
                <w:rtl/>
              </w:rPr>
              <w:t>אני שייכת- יש לי בטחון</w:t>
            </w:r>
          </w:p>
        </w:tc>
        <w:tc>
          <w:tcPr>
            <w:tcW w:w="2258" w:type="dxa"/>
            <w:tcBorders>
              <w:top w:val="single" w:sz="4" w:space="0" w:color="auto"/>
              <w:left w:val="single" w:sz="4" w:space="0" w:color="auto"/>
              <w:bottom w:val="single" w:sz="4" w:space="0" w:color="auto"/>
              <w:right w:val="single" w:sz="4" w:space="0" w:color="auto"/>
            </w:tcBorders>
          </w:tcPr>
          <w:p w:rsidR="0012271E" w:rsidRDefault="0012271E">
            <w:pPr>
              <w:spacing w:line="360" w:lineRule="auto"/>
              <w:rPr>
                <w:rFonts w:cs="David" w:hint="cs"/>
                <w:rtl/>
              </w:rPr>
            </w:pPr>
            <w:r>
              <w:rPr>
                <w:rFonts w:cs="David" w:hint="cs"/>
                <w:rtl/>
              </w:rPr>
              <w:t>1. "שייכות" - הצורך, תחומי השייכות, רגש השייכות.</w:t>
            </w:r>
          </w:p>
          <w:p w:rsidR="0012271E" w:rsidRDefault="0012271E">
            <w:pPr>
              <w:spacing w:line="360" w:lineRule="auto"/>
              <w:rPr>
                <w:rFonts w:cs="David"/>
              </w:rPr>
            </w:pPr>
          </w:p>
        </w:tc>
        <w:tc>
          <w:tcPr>
            <w:tcW w:w="2205" w:type="dxa"/>
            <w:tcBorders>
              <w:top w:val="single" w:sz="4" w:space="0" w:color="auto"/>
              <w:left w:val="single" w:sz="4" w:space="0" w:color="auto"/>
              <w:bottom w:val="single" w:sz="4" w:space="0" w:color="auto"/>
              <w:right w:val="single" w:sz="4" w:space="0" w:color="auto"/>
            </w:tcBorders>
          </w:tcPr>
          <w:p w:rsidR="0012271E" w:rsidRDefault="0012271E" w:rsidP="0043484F">
            <w:pPr>
              <w:spacing w:line="360" w:lineRule="auto"/>
              <w:rPr>
                <w:rFonts w:cs="David" w:hint="cs"/>
                <w:rtl/>
              </w:rPr>
            </w:pPr>
            <w:r>
              <w:rPr>
                <w:rFonts w:cs="David" w:hint="cs"/>
                <w:rtl/>
              </w:rPr>
              <w:t xml:space="preserve">אלול- </w:t>
            </w:r>
            <w:r w:rsidR="0043484F">
              <w:rPr>
                <w:rFonts w:cs="David" w:hint="cs"/>
                <w:rtl/>
              </w:rPr>
              <w:t>חשון</w:t>
            </w:r>
          </w:p>
        </w:tc>
      </w:tr>
      <w:tr w:rsidR="0012271E" w:rsidTr="0012271E">
        <w:tc>
          <w:tcPr>
            <w:tcW w:w="1384" w:type="dxa"/>
            <w:tcBorders>
              <w:top w:val="single" w:sz="4" w:space="0" w:color="auto"/>
              <w:left w:val="single" w:sz="4" w:space="0" w:color="auto"/>
              <w:bottom w:val="single" w:sz="4" w:space="0" w:color="auto"/>
              <w:right w:val="single" w:sz="4" w:space="0" w:color="auto"/>
            </w:tcBorders>
            <w:hideMark/>
          </w:tcPr>
          <w:p w:rsidR="0012271E" w:rsidRDefault="0012271E">
            <w:pPr>
              <w:spacing w:line="360" w:lineRule="auto"/>
              <w:rPr>
                <w:rFonts w:cs="David" w:hint="cs"/>
                <w:sz w:val="28"/>
                <w:szCs w:val="28"/>
                <w:rtl/>
              </w:rPr>
            </w:pPr>
            <w:r>
              <w:rPr>
                <w:rFonts w:cs="David" w:hint="cs"/>
                <w:sz w:val="28"/>
                <w:szCs w:val="28"/>
                <w:rtl/>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2271E" w:rsidRDefault="0012271E">
            <w:pPr>
              <w:rPr>
                <w:rFonts w:cs="David"/>
                <w:sz w:val="28"/>
                <w:szCs w:val="28"/>
              </w:rPr>
            </w:pPr>
          </w:p>
        </w:tc>
        <w:tc>
          <w:tcPr>
            <w:tcW w:w="2258" w:type="dxa"/>
            <w:tcBorders>
              <w:top w:val="single" w:sz="4" w:space="0" w:color="auto"/>
              <w:left w:val="single" w:sz="4" w:space="0" w:color="auto"/>
              <w:bottom w:val="single" w:sz="4" w:space="0" w:color="auto"/>
              <w:right w:val="single" w:sz="4" w:space="0" w:color="auto"/>
            </w:tcBorders>
          </w:tcPr>
          <w:p w:rsidR="0012271E" w:rsidRDefault="0012271E">
            <w:pPr>
              <w:spacing w:line="360" w:lineRule="auto"/>
              <w:rPr>
                <w:rFonts w:cs="David" w:hint="cs"/>
                <w:rtl/>
              </w:rPr>
            </w:pPr>
            <w:r>
              <w:rPr>
                <w:rFonts w:cs="David" w:hint="cs"/>
                <w:rtl/>
              </w:rPr>
              <w:t xml:space="preserve">2. העוצמה שנותנת השייכות כאשר היא מנותבת לכוח אמיתי ונצחי.  </w:t>
            </w:r>
          </w:p>
          <w:p w:rsidR="0012271E" w:rsidRDefault="0012271E">
            <w:pPr>
              <w:spacing w:line="360" w:lineRule="auto"/>
              <w:rPr>
                <w:rFonts w:cs="David"/>
              </w:rPr>
            </w:pPr>
          </w:p>
        </w:tc>
        <w:tc>
          <w:tcPr>
            <w:tcW w:w="2205" w:type="dxa"/>
            <w:tcBorders>
              <w:top w:val="single" w:sz="4" w:space="0" w:color="auto"/>
              <w:left w:val="single" w:sz="4" w:space="0" w:color="auto"/>
              <w:bottom w:val="single" w:sz="4" w:space="0" w:color="auto"/>
              <w:right w:val="single" w:sz="4" w:space="0" w:color="auto"/>
            </w:tcBorders>
          </w:tcPr>
          <w:p w:rsidR="0012271E" w:rsidRDefault="0012271E" w:rsidP="0043484F">
            <w:pPr>
              <w:spacing w:line="360" w:lineRule="auto"/>
              <w:rPr>
                <w:rFonts w:cs="David" w:hint="cs"/>
                <w:rtl/>
              </w:rPr>
            </w:pPr>
            <w:r>
              <w:rPr>
                <w:rFonts w:cs="David" w:hint="cs"/>
                <w:rtl/>
              </w:rPr>
              <w:t>אלול-</w:t>
            </w:r>
            <w:r w:rsidR="0043484F">
              <w:rPr>
                <w:rFonts w:cs="David" w:hint="cs"/>
                <w:rtl/>
              </w:rPr>
              <w:t>חשון</w:t>
            </w:r>
          </w:p>
        </w:tc>
      </w:tr>
      <w:tr w:rsidR="0012271E" w:rsidTr="0012271E">
        <w:tc>
          <w:tcPr>
            <w:tcW w:w="3833" w:type="dxa"/>
            <w:gridSpan w:val="2"/>
            <w:tcBorders>
              <w:top w:val="single" w:sz="4" w:space="0" w:color="auto"/>
              <w:left w:val="single" w:sz="4" w:space="0" w:color="auto"/>
              <w:bottom w:val="single" w:sz="4" w:space="0" w:color="auto"/>
              <w:right w:val="single" w:sz="4" w:space="0" w:color="auto"/>
            </w:tcBorders>
            <w:hideMark/>
          </w:tcPr>
          <w:p w:rsidR="0012271E" w:rsidRDefault="0012271E">
            <w:pPr>
              <w:spacing w:line="360" w:lineRule="auto"/>
              <w:rPr>
                <w:rFonts w:cs="David" w:hint="cs"/>
                <w:b/>
                <w:bCs/>
                <w:sz w:val="28"/>
                <w:szCs w:val="28"/>
                <w:rtl/>
              </w:rPr>
            </w:pPr>
            <w:r>
              <w:rPr>
                <w:rFonts w:cs="David" w:hint="cs"/>
                <w:b/>
                <w:bCs/>
                <w:rtl/>
              </w:rPr>
              <w:t>ערכים בהקשר לנושא השנתי</w:t>
            </w:r>
          </w:p>
        </w:tc>
        <w:tc>
          <w:tcPr>
            <w:tcW w:w="2258" w:type="dxa"/>
            <w:tcBorders>
              <w:top w:val="single" w:sz="4" w:space="0" w:color="auto"/>
              <w:left w:val="single" w:sz="4" w:space="0" w:color="auto"/>
              <w:bottom w:val="single" w:sz="4" w:space="0" w:color="auto"/>
              <w:right w:val="single" w:sz="4" w:space="0" w:color="auto"/>
            </w:tcBorders>
          </w:tcPr>
          <w:p w:rsidR="0012271E" w:rsidRDefault="0012271E">
            <w:pPr>
              <w:spacing w:line="360" w:lineRule="auto"/>
              <w:rPr>
                <w:rFonts w:cs="David" w:hint="cs"/>
                <w:rtl/>
              </w:rPr>
            </w:pPr>
          </w:p>
        </w:tc>
        <w:tc>
          <w:tcPr>
            <w:tcW w:w="2205" w:type="dxa"/>
            <w:tcBorders>
              <w:top w:val="single" w:sz="4" w:space="0" w:color="auto"/>
              <w:left w:val="single" w:sz="4" w:space="0" w:color="auto"/>
              <w:bottom w:val="single" w:sz="4" w:space="0" w:color="auto"/>
              <w:right w:val="single" w:sz="4" w:space="0" w:color="auto"/>
            </w:tcBorders>
          </w:tcPr>
          <w:p w:rsidR="0012271E" w:rsidRDefault="0012271E">
            <w:pPr>
              <w:spacing w:line="360" w:lineRule="auto"/>
              <w:rPr>
                <w:rFonts w:cs="David" w:hint="cs"/>
                <w:rtl/>
              </w:rPr>
            </w:pPr>
          </w:p>
        </w:tc>
      </w:tr>
      <w:tr w:rsidR="0012271E" w:rsidTr="0012271E">
        <w:tc>
          <w:tcPr>
            <w:tcW w:w="1384" w:type="dxa"/>
            <w:tcBorders>
              <w:top w:val="single" w:sz="4" w:space="0" w:color="auto"/>
              <w:left w:val="single" w:sz="4" w:space="0" w:color="auto"/>
              <w:bottom w:val="single" w:sz="4" w:space="0" w:color="auto"/>
              <w:right w:val="single" w:sz="4" w:space="0" w:color="auto"/>
            </w:tcBorders>
            <w:hideMark/>
          </w:tcPr>
          <w:p w:rsidR="0012271E" w:rsidRDefault="0012271E">
            <w:pPr>
              <w:spacing w:line="360" w:lineRule="auto"/>
              <w:rPr>
                <w:rFonts w:cs="David" w:hint="cs"/>
                <w:sz w:val="28"/>
                <w:szCs w:val="28"/>
                <w:rtl/>
              </w:rPr>
            </w:pPr>
            <w:r>
              <w:rPr>
                <w:rFonts w:cs="David" w:hint="cs"/>
                <w:sz w:val="28"/>
                <w:szCs w:val="28"/>
                <w:rtl/>
              </w:rPr>
              <w:t>3</w:t>
            </w:r>
          </w:p>
        </w:tc>
        <w:tc>
          <w:tcPr>
            <w:tcW w:w="2449" w:type="dxa"/>
            <w:tcBorders>
              <w:top w:val="single" w:sz="4" w:space="0" w:color="auto"/>
              <w:left w:val="single" w:sz="4" w:space="0" w:color="auto"/>
              <w:bottom w:val="single" w:sz="4" w:space="0" w:color="auto"/>
              <w:right w:val="single" w:sz="4" w:space="0" w:color="auto"/>
            </w:tcBorders>
            <w:hideMark/>
          </w:tcPr>
          <w:p w:rsidR="0012271E" w:rsidRDefault="0012271E">
            <w:pPr>
              <w:spacing w:line="360" w:lineRule="auto"/>
              <w:rPr>
                <w:rFonts w:cs="David" w:hint="cs"/>
                <w:sz w:val="28"/>
                <w:szCs w:val="28"/>
                <w:rtl/>
              </w:rPr>
            </w:pPr>
            <w:r>
              <w:rPr>
                <w:rFonts w:cs="David" w:hint="cs"/>
                <w:sz w:val="28"/>
                <w:szCs w:val="28"/>
                <w:rtl/>
              </w:rPr>
              <w:t>הכל לטובתי!</w:t>
            </w:r>
          </w:p>
        </w:tc>
        <w:tc>
          <w:tcPr>
            <w:tcW w:w="2258" w:type="dxa"/>
            <w:tcBorders>
              <w:top w:val="single" w:sz="4" w:space="0" w:color="auto"/>
              <w:left w:val="single" w:sz="4" w:space="0" w:color="auto"/>
              <w:bottom w:val="single" w:sz="4" w:space="0" w:color="auto"/>
              <w:right w:val="single" w:sz="4" w:space="0" w:color="auto"/>
            </w:tcBorders>
            <w:hideMark/>
          </w:tcPr>
          <w:p w:rsidR="0012271E" w:rsidRDefault="0012271E">
            <w:pPr>
              <w:spacing w:line="360" w:lineRule="auto"/>
              <w:rPr>
                <w:rFonts w:cs="David" w:hint="cs"/>
                <w:rtl/>
              </w:rPr>
            </w:pPr>
            <w:r>
              <w:rPr>
                <w:rFonts w:cs="David" w:hint="cs"/>
                <w:rtl/>
              </w:rPr>
              <w:t xml:space="preserve">אמונה בהשגחה פרטית : האדם  בוחר את הפעולות שלו, אולם התוצאות והאירועים שקורים לו בחיים הם מה', בשבילו ולטובתו. </w:t>
            </w:r>
          </w:p>
          <w:p w:rsidR="0012271E" w:rsidRDefault="0012271E">
            <w:pPr>
              <w:spacing w:line="360" w:lineRule="auto"/>
              <w:rPr>
                <w:rFonts w:cs="David" w:hint="cs"/>
                <w:rtl/>
              </w:rPr>
            </w:pPr>
            <w:r>
              <w:rPr>
                <w:rFonts w:cs="David" w:hint="cs"/>
                <w:rtl/>
              </w:rPr>
              <w:lastRenderedPageBreak/>
              <w:t>אין אדם נוגע במה ששייך לחברו.</w:t>
            </w:r>
          </w:p>
        </w:tc>
        <w:tc>
          <w:tcPr>
            <w:tcW w:w="2205" w:type="dxa"/>
            <w:tcBorders>
              <w:top w:val="single" w:sz="4" w:space="0" w:color="auto"/>
              <w:left w:val="single" w:sz="4" w:space="0" w:color="auto"/>
              <w:bottom w:val="single" w:sz="4" w:space="0" w:color="auto"/>
              <w:right w:val="single" w:sz="4" w:space="0" w:color="auto"/>
            </w:tcBorders>
          </w:tcPr>
          <w:p w:rsidR="0012271E" w:rsidRDefault="0043484F">
            <w:pPr>
              <w:spacing w:line="360" w:lineRule="auto"/>
              <w:rPr>
                <w:rFonts w:cs="David" w:hint="cs"/>
                <w:rtl/>
              </w:rPr>
            </w:pPr>
            <w:r>
              <w:rPr>
                <w:rFonts w:cs="David" w:hint="cs"/>
                <w:rtl/>
              </w:rPr>
              <w:lastRenderedPageBreak/>
              <w:t xml:space="preserve">שבט- </w:t>
            </w:r>
            <w:r w:rsidR="0012271E">
              <w:rPr>
                <w:rFonts w:cs="David" w:hint="cs"/>
                <w:rtl/>
              </w:rPr>
              <w:t>אדר</w:t>
            </w:r>
          </w:p>
        </w:tc>
      </w:tr>
      <w:tr w:rsidR="0012271E" w:rsidTr="0012271E">
        <w:tc>
          <w:tcPr>
            <w:tcW w:w="3833" w:type="dxa"/>
            <w:gridSpan w:val="2"/>
            <w:tcBorders>
              <w:top w:val="single" w:sz="4" w:space="0" w:color="auto"/>
              <w:left w:val="single" w:sz="4" w:space="0" w:color="auto"/>
              <w:bottom w:val="single" w:sz="4" w:space="0" w:color="auto"/>
              <w:right w:val="single" w:sz="4" w:space="0" w:color="auto"/>
            </w:tcBorders>
            <w:hideMark/>
          </w:tcPr>
          <w:p w:rsidR="0012271E" w:rsidRDefault="0012271E">
            <w:pPr>
              <w:spacing w:line="360" w:lineRule="auto"/>
              <w:rPr>
                <w:rFonts w:cs="David" w:hint="cs"/>
                <w:sz w:val="28"/>
                <w:szCs w:val="28"/>
                <w:rtl/>
              </w:rPr>
            </w:pPr>
            <w:r>
              <w:rPr>
                <w:rFonts w:cs="David" w:hint="cs"/>
                <w:b/>
                <w:bCs/>
                <w:sz w:val="28"/>
                <w:szCs w:val="28"/>
                <w:rtl/>
              </w:rPr>
              <w:lastRenderedPageBreak/>
              <w:t>השקפה ואקטואליה</w:t>
            </w:r>
          </w:p>
        </w:tc>
        <w:tc>
          <w:tcPr>
            <w:tcW w:w="2258" w:type="dxa"/>
            <w:tcBorders>
              <w:top w:val="single" w:sz="4" w:space="0" w:color="auto"/>
              <w:left w:val="single" w:sz="4" w:space="0" w:color="auto"/>
              <w:bottom w:val="single" w:sz="4" w:space="0" w:color="auto"/>
              <w:right w:val="single" w:sz="4" w:space="0" w:color="auto"/>
            </w:tcBorders>
          </w:tcPr>
          <w:p w:rsidR="0012271E" w:rsidRDefault="0012271E">
            <w:pPr>
              <w:spacing w:line="360" w:lineRule="auto"/>
              <w:rPr>
                <w:rFonts w:cs="David" w:hint="cs"/>
                <w:rtl/>
              </w:rPr>
            </w:pPr>
          </w:p>
        </w:tc>
        <w:tc>
          <w:tcPr>
            <w:tcW w:w="2205" w:type="dxa"/>
            <w:tcBorders>
              <w:top w:val="single" w:sz="4" w:space="0" w:color="auto"/>
              <w:left w:val="single" w:sz="4" w:space="0" w:color="auto"/>
              <w:bottom w:val="single" w:sz="4" w:space="0" w:color="auto"/>
              <w:right w:val="single" w:sz="4" w:space="0" w:color="auto"/>
            </w:tcBorders>
          </w:tcPr>
          <w:p w:rsidR="0012271E" w:rsidRDefault="0012271E">
            <w:pPr>
              <w:spacing w:line="360" w:lineRule="auto"/>
              <w:rPr>
                <w:rFonts w:cs="David" w:hint="cs"/>
                <w:rtl/>
              </w:rPr>
            </w:pPr>
          </w:p>
        </w:tc>
      </w:tr>
      <w:tr w:rsidR="0012271E" w:rsidTr="0012271E">
        <w:tc>
          <w:tcPr>
            <w:tcW w:w="1384" w:type="dxa"/>
            <w:tcBorders>
              <w:top w:val="single" w:sz="4" w:space="0" w:color="auto"/>
              <w:left w:val="single" w:sz="4" w:space="0" w:color="auto"/>
              <w:bottom w:val="single" w:sz="4" w:space="0" w:color="auto"/>
              <w:right w:val="single" w:sz="4" w:space="0" w:color="auto"/>
            </w:tcBorders>
            <w:hideMark/>
          </w:tcPr>
          <w:p w:rsidR="0012271E" w:rsidRDefault="0012271E">
            <w:pPr>
              <w:spacing w:line="360" w:lineRule="auto"/>
              <w:rPr>
                <w:rFonts w:cs="David" w:hint="cs"/>
                <w:sz w:val="28"/>
                <w:szCs w:val="28"/>
                <w:rtl/>
              </w:rPr>
            </w:pPr>
            <w:r>
              <w:rPr>
                <w:rFonts w:cs="David" w:hint="cs"/>
                <w:sz w:val="28"/>
                <w:szCs w:val="28"/>
                <w:rtl/>
              </w:rPr>
              <w:t>4</w:t>
            </w:r>
          </w:p>
        </w:tc>
        <w:tc>
          <w:tcPr>
            <w:tcW w:w="2449" w:type="dxa"/>
            <w:tcBorders>
              <w:top w:val="single" w:sz="4" w:space="0" w:color="auto"/>
              <w:left w:val="single" w:sz="4" w:space="0" w:color="auto"/>
              <w:bottom w:val="single" w:sz="4" w:space="0" w:color="auto"/>
              <w:right w:val="single" w:sz="4" w:space="0" w:color="auto"/>
            </w:tcBorders>
            <w:hideMark/>
          </w:tcPr>
          <w:p w:rsidR="0012271E" w:rsidRDefault="0012271E">
            <w:pPr>
              <w:spacing w:line="360" w:lineRule="auto"/>
              <w:rPr>
                <w:rFonts w:cs="David" w:hint="cs"/>
                <w:sz w:val="28"/>
                <w:szCs w:val="28"/>
                <w:rtl/>
              </w:rPr>
            </w:pPr>
            <w:r>
              <w:rPr>
                <w:rFonts w:cs="David" w:hint="cs"/>
                <w:sz w:val="28"/>
                <w:szCs w:val="28"/>
                <w:rtl/>
              </w:rPr>
              <w:t xml:space="preserve">עוצמה של אמונה - יום השואה </w:t>
            </w:r>
          </w:p>
        </w:tc>
        <w:tc>
          <w:tcPr>
            <w:tcW w:w="2258" w:type="dxa"/>
            <w:tcBorders>
              <w:top w:val="single" w:sz="4" w:space="0" w:color="auto"/>
              <w:left w:val="single" w:sz="4" w:space="0" w:color="auto"/>
              <w:bottom w:val="single" w:sz="4" w:space="0" w:color="auto"/>
              <w:right w:val="single" w:sz="4" w:space="0" w:color="auto"/>
            </w:tcBorders>
            <w:hideMark/>
          </w:tcPr>
          <w:p w:rsidR="0012271E" w:rsidRDefault="0012271E">
            <w:pPr>
              <w:spacing w:line="360" w:lineRule="auto"/>
              <w:rPr>
                <w:rFonts w:cs="David" w:hint="cs"/>
                <w:rtl/>
              </w:rPr>
            </w:pPr>
            <w:r>
              <w:rPr>
                <w:rFonts w:cs="David" w:hint="cs"/>
                <w:rtl/>
              </w:rPr>
              <w:t>מקומה של האמונה בניתוח אירועים ומצבים בחיים.</w:t>
            </w:r>
          </w:p>
        </w:tc>
        <w:tc>
          <w:tcPr>
            <w:tcW w:w="2205" w:type="dxa"/>
            <w:tcBorders>
              <w:top w:val="single" w:sz="4" w:space="0" w:color="auto"/>
              <w:left w:val="single" w:sz="4" w:space="0" w:color="auto"/>
              <w:bottom w:val="single" w:sz="4" w:space="0" w:color="auto"/>
              <w:right w:val="single" w:sz="4" w:space="0" w:color="auto"/>
            </w:tcBorders>
          </w:tcPr>
          <w:p w:rsidR="0012271E" w:rsidRDefault="0043484F">
            <w:pPr>
              <w:spacing w:line="360" w:lineRule="auto"/>
              <w:rPr>
                <w:rFonts w:cs="David" w:hint="cs"/>
                <w:rtl/>
              </w:rPr>
            </w:pPr>
            <w:r>
              <w:rPr>
                <w:rFonts w:cs="David" w:hint="cs"/>
                <w:rtl/>
              </w:rPr>
              <w:t>טבת</w:t>
            </w:r>
          </w:p>
        </w:tc>
      </w:tr>
      <w:tr w:rsidR="0012271E" w:rsidTr="0012271E">
        <w:tc>
          <w:tcPr>
            <w:tcW w:w="1384" w:type="dxa"/>
            <w:tcBorders>
              <w:top w:val="single" w:sz="4" w:space="0" w:color="auto"/>
              <w:left w:val="single" w:sz="4" w:space="0" w:color="auto"/>
              <w:bottom w:val="single" w:sz="4" w:space="0" w:color="auto"/>
              <w:right w:val="single" w:sz="4" w:space="0" w:color="auto"/>
            </w:tcBorders>
            <w:hideMark/>
          </w:tcPr>
          <w:p w:rsidR="0012271E" w:rsidRDefault="0012271E">
            <w:pPr>
              <w:spacing w:line="360" w:lineRule="auto"/>
              <w:rPr>
                <w:rFonts w:cs="David" w:hint="cs"/>
                <w:sz w:val="28"/>
                <w:szCs w:val="28"/>
                <w:rtl/>
              </w:rPr>
            </w:pPr>
            <w:r>
              <w:rPr>
                <w:rFonts w:cs="David" w:hint="cs"/>
                <w:sz w:val="28"/>
                <w:szCs w:val="28"/>
                <w:rtl/>
              </w:rPr>
              <w:t>5</w:t>
            </w:r>
          </w:p>
        </w:tc>
        <w:tc>
          <w:tcPr>
            <w:tcW w:w="2449" w:type="dxa"/>
            <w:tcBorders>
              <w:top w:val="single" w:sz="4" w:space="0" w:color="auto"/>
              <w:left w:val="single" w:sz="4" w:space="0" w:color="auto"/>
              <w:bottom w:val="single" w:sz="4" w:space="0" w:color="auto"/>
              <w:right w:val="single" w:sz="4" w:space="0" w:color="auto"/>
            </w:tcBorders>
            <w:hideMark/>
          </w:tcPr>
          <w:p w:rsidR="0012271E" w:rsidRDefault="0012271E">
            <w:pPr>
              <w:spacing w:line="360" w:lineRule="auto"/>
              <w:rPr>
                <w:rFonts w:cs="David" w:hint="cs"/>
                <w:sz w:val="28"/>
                <w:szCs w:val="28"/>
                <w:rtl/>
              </w:rPr>
            </w:pPr>
            <w:r>
              <w:rPr>
                <w:rFonts w:cs="David" w:hint="cs"/>
                <w:sz w:val="28"/>
                <w:szCs w:val="28"/>
                <w:rtl/>
              </w:rPr>
              <w:t>יום העצמאות</w:t>
            </w:r>
          </w:p>
        </w:tc>
        <w:tc>
          <w:tcPr>
            <w:tcW w:w="2258" w:type="dxa"/>
            <w:tcBorders>
              <w:top w:val="single" w:sz="4" w:space="0" w:color="auto"/>
              <w:left w:val="single" w:sz="4" w:space="0" w:color="auto"/>
              <w:bottom w:val="single" w:sz="4" w:space="0" w:color="auto"/>
              <w:right w:val="single" w:sz="4" w:space="0" w:color="auto"/>
            </w:tcBorders>
            <w:hideMark/>
          </w:tcPr>
          <w:p w:rsidR="0012271E" w:rsidRDefault="0012271E">
            <w:pPr>
              <w:spacing w:line="360" w:lineRule="auto"/>
              <w:rPr>
                <w:rFonts w:cs="David" w:hint="cs"/>
                <w:rtl/>
              </w:rPr>
            </w:pPr>
            <w:r>
              <w:rPr>
                <w:rFonts w:cs="David" w:hint="cs"/>
                <w:rtl/>
              </w:rPr>
              <w:t>היצמדות להוראות התורה היא הערובה לביטחון ולשלום</w:t>
            </w:r>
          </w:p>
          <w:p w:rsidR="0012271E" w:rsidRDefault="0012271E">
            <w:pPr>
              <w:spacing w:line="360" w:lineRule="auto"/>
              <w:rPr>
                <w:rFonts w:hint="cs"/>
                <w:rtl/>
              </w:rPr>
            </w:pPr>
            <w:r>
              <w:rPr>
                <w:rFonts w:cs="David" w:hint="cs"/>
                <w:rtl/>
              </w:rPr>
              <w:t>- פולמוס החזרת שטחים.</w:t>
            </w:r>
          </w:p>
        </w:tc>
        <w:tc>
          <w:tcPr>
            <w:tcW w:w="2205" w:type="dxa"/>
            <w:tcBorders>
              <w:top w:val="single" w:sz="4" w:space="0" w:color="auto"/>
              <w:left w:val="single" w:sz="4" w:space="0" w:color="auto"/>
              <w:bottom w:val="single" w:sz="4" w:space="0" w:color="auto"/>
              <w:right w:val="single" w:sz="4" w:space="0" w:color="auto"/>
            </w:tcBorders>
          </w:tcPr>
          <w:p w:rsidR="0012271E" w:rsidRDefault="00674093">
            <w:pPr>
              <w:spacing w:line="360" w:lineRule="auto"/>
              <w:rPr>
                <w:rFonts w:cs="David" w:hint="cs"/>
                <w:rtl/>
              </w:rPr>
            </w:pPr>
            <w:r>
              <w:rPr>
                <w:rFonts w:cs="David" w:hint="cs"/>
                <w:rtl/>
              </w:rPr>
              <w:t>ניסן-</w:t>
            </w:r>
            <w:r w:rsidR="0043484F">
              <w:rPr>
                <w:rFonts w:cs="David" w:hint="cs"/>
                <w:rtl/>
              </w:rPr>
              <w:t>אייר</w:t>
            </w:r>
            <w:r>
              <w:rPr>
                <w:rFonts w:cs="David" w:hint="cs"/>
                <w:rtl/>
              </w:rPr>
              <w:t>-סיון</w:t>
            </w:r>
          </w:p>
        </w:tc>
      </w:tr>
      <w:tr w:rsidR="0012271E" w:rsidTr="0012271E">
        <w:tc>
          <w:tcPr>
            <w:tcW w:w="6091" w:type="dxa"/>
            <w:gridSpan w:val="3"/>
            <w:tcBorders>
              <w:top w:val="single" w:sz="4" w:space="0" w:color="auto"/>
              <w:left w:val="single" w:sz="4" w:space="0" w:color="auto"/>
              <w:bottom w:val="single" w:sz="4" w:space="0" w:color="auto"/>
              <w:right w:val="single" w:sz="4" w:space="0" w:color="auto"/>
            </w:tcBorders>
            <w:hideMark/>
          </w:tcPr>
          <w:p w:rsidR="0012271E" w:rsidRDefault="0012271E">
            <w:pPr>
              <w:spacing w:line="360" w:lineRule="auto"/>
              <w:jc w:val="center"/>
              <w:rPr>
                <w:rFonts w:cs="David" w:hint="cs"/>
                <w:rtl/>
              </w:rPr>
            </w:pPr>
            <w:r>
              <w:rPr>
                <w:rFonts w:cs="David" w:hint="cs"/>
                <w:b/>
                <w:bCs/>
                <w:rtl/>
              </w:rPr>
              <w:t>אני מול עצמי</w:t>
            </w:r>
            <w:r>
              <w:rPr>
                <w:rFonts w:cs="David" w:hint="cs"/>
                <w:b/>
                <w:bCs/>
                <w:i/>
                <w:iCs/>
                <w:rtl/>
              </w:rPr>
              <w:t>; ערכים בהיבט אישי ובזיקה לבית היהודי</w:t>
            </w:r>
          </w:p>
          <w:p w:rsidR="0012271E" w:rsidRDefault="0012271E">
            <w:pPr>
              <w:spacing w:line="360" w:lineRule="auto"/>
              <w:jc w:val="center"/>
              <w:rPr>
                <w:rFonts w:cs="David" w:hint="cs"/>
                <w:rtl/>
              </w:rPr>
            </w:pPr>
            <w:r>
              <w:rPr>
                <w:rFonts w:cs="David" w:hint="cs"/>
                <w:rtl/>
              </w:rPr>
              <w:t xml:space="preserve">נקודת </w:t>
            </w:r>
            <w:proofErr w:type="spellStart"/>
            <w:r>
              <w:rPr>
                <w:rFonts w:cs="David" w:hint="cs"/>
                <w:rtl/>
              </w:rPr>
              <w:t>המוצא:בחינת</w:t>
            </w:r>
            <w:proofErr w:type="spellEnd"/>
            <w:r>
              <w:rPr>
                <w:rFonts w:cs="David" w:hint="cs"/>
                <w:rtl/>
              </w:rPr>
              <w:t xml:space="preserve"> ההתנהלות והעקרונות בהתאמה למקור השייכות שנותן לי כוח אמיתי</w:t>
            </w:r>
          </w:p>
        </w:tc>
        <w:tc>
          <w:tcPr>
            <w:tcW w:w="2205" w:type="dxa"/>
            <w:tcBorders>
              <w:top w:val="single" w:sz="4" w:space="0" w:color="auto"/>
              <w:left w:val="single" w:sz="4" w:space="0" w:color="auto"/>
              <w:bottom w:val="single" w:sz="4" w:space="0" w:color="auto"/>
              <w:right w:val="single" w:sz="4" w:space="0" w:color="auto"/>
            </w:tcBorders>
          </w:tcPr>
          <w:p w:rsidR="0012271E" w:rsidRDefault="0012271E">
            <w:pPr>
              <w:spacing w:line="360" w:lineRule="auto"/>
              <w:jc w:val="center"/>
              <w:rPr>
                <w:rFonts w:cs="David" w:hint="cs"/>
                <w:b/>
                <w:bCs/>
                <w:rtl/>
              </w:rPr>
            </w:pPr>
          </w:p>
        </w:tc>
      </w:tr>
      <w:tr w:rsidR="0012271E" w:rsidTr="0012271E">
        <w:tc>
          <w:tcPr>
            <w:tcW w:w="3833" w:type="dxa"/>
            <w:gridSpan w:val="2"/>
            <w:tcBorders>
              <w:top w:val="single" w:sz="4" w:space="0" w:color="auto"/>
              <w:left w:val="single" w:sz="4" w:space="0" w:color="auto"/>
              <w:bottom w:val="single" w:sz="4" w:space="0" w:color="auto"/>
              <w:right w:val="single" w:sz="4" w:space="0" w:color="auto"/>
            </w:tcBorders>
            <w:hideMark/>
          </w:tcPr>
          <w:p w:rsidR="0012271E" w:rsidRDefault="0012271E">
            <w:pPr>
              <w:spacing w:line="360" w:lineRule="auto"/>
              <w:rPr>
                <w:rFonts w:cs="David" w:hint="cs"/>
                <w:b/>
                <w:bCs/>
                <w:sz w:val="28"/>
                <w:szCs w:val="28"/>
                <w:rtl/>
              </w:rPr>
            </w:pPr>
            <w:r>
              <w:rPr>
                <w:rFonts w:cs="David" w:hint="cs"/>
                <w:b/>
                <w:bCs/>
                <w:sz w:val="28"/>
                <w:szCs w:val="28"/>
                <w:rtl/>
              </w:rPr>
              <w:t>כוחות ויכולות</w:t>
            </w:r>
          </w:p>
        </w:tc>
        <w:tc>
          <w:tcPr>
            <w:tcW w:w="2258" w:type="dxa"/>
            <w:tcBorders>
              <w:top w:val="single" w:sz="4" w:space="0" w:color="auto"/>
              <w:left w:val="single" w:sz="4" w:space="0" w:color="auto"/>
              <w:bottom w:val="single" w:sz="4" w:space="0" w:color="auto"/>
              <w:right w:val="single" w:sz="4" w:space="0" w:color="auto"/>
            </w:tcBorders>
          </w:tcPr>
          <w:p w:rsidR="0012271E" w:rsidRDefault="0012271E">
            <w:pPr>
              <w:spacing w:line="360" w:lineRule="auto"/>
              <w:rPr>
                <w:rFonts w:cs="David" w:hint="cs"/>
                <w:rtl/>
              </w:rPr>
            </w:pPr>
          </w:p>
        </w:tc>
        <w:tc>
          <w:tcPr>
            <w:tcW w:w="2205" w:type="dxa"/>
            <w:tcBorders>
              <w:top w:val="single" w:sz="4" w:space="0" w:color="auto"/>
              <w:left w:val="single" w:sz="4" w:space="0" w:color="auto"/>
              <w:bottom w:val="single" w:sz="4" w:space="0" w:color="auto"/>
              <w:right w:val="single" w:sz="4" w:space="0" w:color="auto"/>
            </w:tcBorders>
          </w:tcPr>
          <w:p w:rsidR="0012271E" w:rsidRDefault="0012271E">
            <w:pPr>
              <w:spacing w:line="360" w:lineRule="auto"/>
              <w:rPr>
                <w:rFonts w:cs="David" w:hint="cs"/>
                <w:rtl/>
              </w:rPr>
            </w:pPr>
          </w:p>
        </w:tc>
      </w:tr>
      <w:tr w:rsidR="0012271E" w:rsidTr="0012271E">
        <w:tc>
          <w:tcPr>
            <w:tcW w:w="1384" w:type="dxa"/>
            <w:tcBorders>
              <w:top w:val="single" w:sz="4" w:space="0" w:color="auto"/>
              <w:left w:val="single" w:sz="4" w:space="0" w:color="auto"/>
              <w:bottom w:val="single" w:sz="4" w:space="0" w:color="auto"/>
              <w:right w:val="single" w:sz="4" w:space="0" w:color="auto"/>
            </w:tcBorders>
            <w:hideMark/>
          </w:tcPr>
          <w:p w:rsidR="0012271E" w:rsidRDefault="0012271E">
            <w:pPr>
              <w:spacing w:line="360" w:lineRule="auto"/>
              <w:rPr>
                <w:rFonts w:cs="David" w:hint="cs"/>
                <w:sz w:val="28"/>
                <w:szCs w:val="28"/>
                <w:rtl/>
              </w:rPr>
            </w:pPr>
            <w:r>
              <w:rPr>
                <w:rFonts w:cs="David" w:hint="cs"/>
                <w:sz w:val="28"/>
                <w:szCs w:val="28"/>
                <w:rtl/>
              </w:rPr>
              <w:t>6</w:t>
            </w:r>
          </w:p>
        </w:tc>
        <w:tc>
          <w:tcPr>
            <w:tcW w:w="2449" w:type="dxa"/>
            <w:tcBorders>
              <w:top w:val="single" w:sz="4" w:space="0" w:color="auto"/>
              <w:left w:val="single" w:sz="4" w:space="0" w:color="auto"/>
              <w:bottom w:val="single" w:sz="4" w:space="0" w:color="auto"/>
              <w:right w:val="single" w:sz="4" w:space="0" w:color="auto"/>
            </w:tcBorders>
            <w:hideMark/>
          </w:tcPr>
          <w:p w:rsidR="0012271E" w:rsidRDefault="0012271E">
            <w:pPr>
              <w:spacing w:line="360" w:lineRule="auto"/>
              <w:rPr>
                <w:rFonts w:cs="David" w:hint="cs"/>
                <w:sz w:val="28"/>
                <w:szCs w:val="28"/>
                <w:rtl/>
              </w:rPr>
            </w:pPr>
            <w:r>
              <w:rPr>
                <w:rFonts w:cs="David" w:hint="cs"/>
                <w:sz w:val="28"/>
                <w:szCs w:val="28"/>
                <w:rtl/>
              </w:rPr>
              <w:t>מהם העקרונות שלי- לְמה אני רוצה להיות שייכת?</w:t>
            </w:r>
          </w:p>
        </w:tc>
        <w:tc>
          <w:tcPr>
            <w:tcW w:w="2258" w:type="dxa"/>
            <w:tcBorders>
              <w:top w:val="single" w:sz="4" w:space="0" w:color="auto"/>
              <w:left w:val="single" w:sz="4" w:space="0" w:color="auto"/>
              <w:bottom w:val="single" w:sz="4" w:space="0" w:color="auto"/>
              <w:right w:val="single" w:sz="4" w:space="0" w:color="auto"/>
            </w:tcBorders>
            <w:hideMark/>
          </w:tcPr>
          <w:p w:rsidR="0012271E" w:rsidRDefault="0012271E">
            <w:pPr>
              <w:spacing w:line="360" w:lineRule="auto"/>
              <w:rPr>
                <w:rFonts w:cs="David" w:hint="cs"/>
                <w:rtl/>
              </w:rPr>
            </w:pPr>
            <w:r>
              <w:rPr>
                <w:rFonts w:cs="David" w:hint="cs"/>
                <w:rtl/>
              </w:rPr>
              <w:t>בירור הנושא:  מהי בת חסידית? הקושי לבחור להיות בת חסידית והרווח שבבחירת הדרך הזו.</w:t>
            </w:r>
          </w:p>
        </w:tc>
        <w:tc>
          <w:tcPr>
            <w:tcW w:w="2205" w:type="dxa"/>
            <w:tcBorders>
              <w:top w:val="single" w:sz="4" w:space="0" w:color="auto"/>
              <w:left w:val="single" w:sz="4" w:space="0" w:color="auto"/>
              <w:bottom w:val="single" w:sz="4" w:space="0" w:color="auto"/>
              <w:right w:val="single" w:sz="4" w:space="0" w:color="auto"/>
            </w:tcBorders>
          </w:tcPr>
          <w:p w:rsidR="0012271E" w:rsidRDefault="0012271E" w:rsidP="0043484F">
            <w:pPr>
              <w:spacing w:line="360" w:lineRule="auto"/>
              <w:rPr>
                <w:rFonts w:cs="David" w:hint="cs"/>
                <w:rtl/>
              </w:rPr>
            </w:pPr>
            <w:r>
              <w:rPr>
                <w:rFonts w:cs="David" w:hint="cs"/>
                <w:rtl/>
              </w:rPr>
              <w:t xml:space="preserve">אלול </w:t>
            </w:r>
            <w:r w:rsidR="0043484F">
              <w:rPr>
                <w:rFonts w:cs="David" w:hint="cs"/>
                <w:rtl/>
              </w:rPr>
              <w:t>-חשוון</w:t>
            </w:r>
          </w:p>
        </w:tc>
      </w:tr>
      <w:tr w:rsidR="0012271E" w:rsidTr="0012271E">
        <w:tc>
          <w:tcPr>
            <w:tcW w:w="1384" w:type="dxa"/>
            <w:tcBorders>
              <w:top w:val="single" w:sz="4" w:space="0" w:color="auto"/>
              <w:left w:val="single" w:sz="4" w:space="0" w:color="auto"/>
              <w:bottom w:val="single" w:sz="4" w:space="0" w:color="auto"/>
              <w:right w:val="single" w:sz="4" w:space="0" w:color="auto"/>
            </w:tcBorders>
            <w:hideMark/>
          </w:tcPr>
          <w:p w:rsidR="0012271E" w:rsidRDefault="0012271E">
            <w:pPr>
              <w:spacing w:line="360" w:lineRule="auto"/>
              <w:rPr>
                <w:rFonts w:cs="David" w:hint="cs"/>
                <w:sz w:val="28"/>
                <w:szCs w:val="28"/>
                <w:rtl/>
              </w:rPr>
            </w:pPr>
            <w:r>
              <w:rPr>
                <w:rFonts w:cs="David" w:hint="cs"/>
                <w:sz w:val="28"/>
                <w:szCs w:val="28"/>
                <w:rtl/>
              </w:rPr>
              <w:lastRenderedPageBreak/>
              <w:t>7,8</w:t>
            </w:r>
          </w:p>
        </w:tc>
        <w:tc>
          <w:tcPr>
            <w:tcW w:w="2449" w:type="dxa"/>
            <w:tcBorders>
              <w:top w:val="single" w:sz="4" w:space="0" w:color="auto"/>
              <w:left w:val="single" w:sz="4" w:space="0" w:color="auto"/>
              <w:bottom w:val="single" w:sz="4" w:space="0" w:color="auto"/>
              <w:right w:val="single" w:sz="4" w:space="0" w:color="auto"/>
            </w:tcBorders>
            <w:hideMark/>
          </w:tcPr>
          <w:p w:rsidR="0012271E" w:rsidRDefault="0012271E">
            <w:pPr>
              <w:spacing w:line="360" w:lineRule="auto"/>
              <w:rPr>
                <w:rFonts w:cs="David" w:hint="cs"/>
                <w:sz w:val="28"/>
                <w:szCs w:val="28"/>
                <w:rtl/>
              </w:rPr>
            </w:pPr>
            <w:r>
              <w:rPr>
                <w:rFonts w:cs="David" w:hint="cs"/>
                <w:sz w:val="28"/>
                <w:szCs w:val="28"/>
                <w:rtl/>
              </w:rPr>
              <w:t>שמחה - אני שמחה להיות שייכת!</w:t>
            </w:r>
          </w:p>
        </w:tc>
        <w:tc>
          <w:tcPr>
            <w:tcW w:w="2258" w:type="dxa"/>
            <w:tcBorders>
              <w:top w:val="single" w:sz="4" w:space="0" w:color="auto"/>
              <w:left w:val="single" w:sz="4" w:space="0" w:color="auto"/>
              <w:bottom w:val="single" w:sz="4" w:space="0" w:color="auto"/>
              <w:right w:val="single" w:sz="4" w:space="0" w:color="auto"/>
            </w:tcBorders>
            <w:hideMark/>
          </w:tcPr>
          <w:p w:rsidR="0012271E" w:rsidRDefault="0012271E">
            <w:pPr>
              <w:spacing w:line="360" w:lineRule="auto"/>
              <w:rPr>
                <w:rFonts w:cs="David" w:hint="cs"/>
                <w:rtl/>
              </w:rPr>
            </w:pPr>
            <w:r>
              <w:rPr>
                <w:rFonts w:cs="David" w:hint="cs"/>
                <w:rtl/>
              </w:rPr>
              <w:t>מהי שמחה? איך אפשר להיות בשמחה? (שמחה שבאה ממקום של בטחון בה') למה תורמת השמחה? (לקשר לפורים)</w:t>
            </w:r>
          </w:p>
        </w:tc>
        <w:tc>
          <w:tcPr>
            <w:tcW w:w="2205" w:type="dxa"/>
            <w:tcBorders>
              <w:top w:val="single" w:sz="4" w:space="0" w:color="auto"/>
              <w:left w:val="single" w:sz="4" w:space="0" w:color="auto"/>
              <w:bottom w:val="single" w:sz="4" w:space="0" w:color="auto"/>
              <w:right w:val="single" w:sz="4" w:space="0" w:color="auto"/>
            </w:tcBorders>
          </w:tcPr>
          <w:p w:rsidR="0012271E" w:rsidRDefault="0043484F">
            <w:pPr>
              <w:spacing w:line="360" w:lineRule="auto"/>
              <w:rPr>
                <w:rFonts w:cs="David" w:hint="cs"/>
                <w:rtl/>
              </w:rPr>
            </w:pPr>
            <w:r>
              <w:rPr>
                <w:rFonts w:cs="David" w:hint="cs"/>
                <w:rtl/>
              </w:rPr>
              <w:t xml:space="preserve">שבט- </w:t>
            </w:r>
            <w:r w:rsidR="0012271E">
              <w:rPr>
                <w:rFonts w:cs="David" w:hint="cs"/>
                <w:rtl/>
              </w:rPr>
              <w:t>אדר</w:t>
            </w:r>
          </w:p>
        </w:tc>
      </w:tr>
      <w:tr w:rsidR="0012271E" w:rsidTr="0012271E">
        <w:tc>
          <w:tcPr>
            <w:tcW w:w="3833" w:type="dxa"/>
            <w:gridSpan w:val="2"/>
            <w:tcBorders>
              <w:top w:val="single" w:sz="4" w:space="0" w:color="auto"/>
              <w:left w:val="single" w:sz="4" w:space="0" w:color="auto"/>
              <w:bottom w:val="single" w:sz="4" w:space="0" w:color="auto"/>
              <w:right w:val="single" w:sz="4" w:space="0" w:color="auto"/>
            </w:tcBorders>
            <w:hideMark/>
          </w:tcPr>
          <w:p w:rsidR="0012271E" w:rsidRDefault="0012271E">
            <w:pPr>
              <w:spacing w:line="360" w:lineRule="auto"/>
              <w:rPr>
                <w:rFonts w:cs="David" w:hint="cs"/>
                <w:b/>
                <w:bCs/>
                <w:sz w:val="28"/>
                <w:szCs w:val="28"/>
                <w:rtl/>
              </w:rPr>
            </w:pPr>
            <w:r>
              <w:rPr>
                <w:rFonts w:cs="David" w:hint="cs"/>
                <w:b/>
                <w:bCs/>
                <w:sz w:val="28"/>
                <w:szCs w:val="28"/>
                <w:rtl/>
              </w:rPr>
              <w:t>סדרי עדיפויות</w:t>
            </w:r>
          </w:p>
        </w:tc>
        <w:tc>
          <w:tcPr>
            <w:tcW w:w="2258" w:type="dxa"/>
            <w:tcBorders>
              <w:top w:val="single" w:sz="4" w:space="0" w:color="auto"/>
              <w:left w:val="single" w:sz="4" w:space="0" w:color="auto"/>
              <w:bottom w:val="single" w:sz="4" w:space="0" w:color="auto"/>
              <w:right w:val="single" w:sz="4" w:space="0" w:color="auto"/>
            </w:tcBorders>
          </w:tcPr>
          <w:p w:rsidR="0012271E" w:rsidRDefault="0012271E">
            <w:pPr>
              <w:spacing w:line="360" w:lineRule="auto"/>
              <w:rPr>
                <w:rFonts w:cs="David" w:hint="cs"/>
                <w:rtl/>
              </w:rPr>
            </w:pPr>
          </w:p>
        </w:tc>
        <w:tc>
          <w:tcPr>
            <w:tcW w:w="2205" w:type="dxa"/>
            <w:tcBorders>
              <w:top w:val="single" w:sz="4" w:space="0" w:color="auto"/>
              <w:left w:val="single" w:sz="4" w:space="0" w:color="auto"/>
              <w:bottom w:val="single" w:sz="4" w:space="0" w:color="auto"/>
              <w:right w:val="single" w:sz="4" w:space="0" w:color="auto"/>
            </w:tcBorders>
          </w:tcPr>
          <w:p w:rsidR="0012271E" w:rsidRDefault="0012271E">
            <w:pPr>
              <w:spacing w:line="360" w:lineRule="auto"/>
              <w:rPr>
                <w:rFonts w:cs="David" w:hint="cs"/>
                <w:rtl/>
              </w:rPr>
            </w:pPr>
          </w:p>
        </w:tc>
      </w:tr>
      <w:tr w:rsidR="0012271E" w:rsidTr="0012271E">
        <w:tc>
          <w:tcPr>
            <w:tcW w:w="1384" w:type="dxa"/>
            <w:tcBorders>
              <w:top w:val="single" w:sz="4" w:space="0" w:color="auto"/>
              <w:left w:val="single" w:sz="4" w:space="0" w:color="auto"/>
              <w:bottom w:val="single" w:sz="4" w:space="0" w:color="auto"/>
              <w:right w:val="single" w:sz="4" w:space="0" w:color="auto"/>
            </w:tcBorders>
            <w:hideMark/>
          </w:tcPr>
          <w:p w:rsidR="0012271E" w:rsidRDefault="0012271E">
            <w:pPr>
              <w:spacing w:line="360" w:lineRule="auto"/>
              <w:rPr>
                <w:rFonts w:cs="David" w:hint="cs"/>
                <w:sz w:val="28"/>
                <w:szCs w:val="28"/>
                <w:rtl/>
              </w:rPr>
            </w:pPr>
            <w:r>
              <w:rPr>
                <w:rFonts w:cs="David" w:hint="cs"/>
                <w:sz w:val="28"/>
                <w:szCs w:val="28"/>
                <w:rtl/>
              </w:rPr>
              <w:t>9</w:t>
            </w:r>
          </w:p>
        </w:tc>
        <w:tc>
          <w:tcPr>
            <w:tcW w:w="2449" w:type="dxa"/>
            <w:tcBorders>
              <w:top w:val="single" w:sz="4" w:space="0" w:color="auto"/>
              <w:left w:val="single" w:sz="4" w:space="0" w:color="auto"/>
              <w:bottom w:val="single" w:sz="4" w:space="0" w:color="auto"/>
              <w:right w:val="single" w:sz="4" w:space="0" w:color="auto"/>
            </w:tcBorders>
            <w:hideMark/>
          </w:tcPr>
          <w:p w:rsidR="0012271E" w:rsidRDefault="0012271E">
            <w:pPr>
              <w:spacing w:line="360" w:lineRule="auto"/>
              <w:rPr>
                <w:rFonts w:cs="David" w:hint="cs"/>
                <w:sz w:val="28"/>
                <w:szCs w:val="28"/>
                <w:rtl/>
              </w:rPr>
            </w:pPr>
            <w:r>
              <w:rPr>
                <w:rFonts w:cs="David" w:hint="cs"/>
                <w:sz w:val="28"/>
                <w:szCs w:val="28"/>
                <w:rtl/>
              </w:rPr>
              <w:t>היכן מתאים לי ללמוד בתיכון?</w:t>
            </w:r>
          </w:p>
        </w:tc>
        <w:tc>
          <w:tcPr>
            <w:tcW w:w="2258" w:type="dxa"/>
            <w:tcBorders>
              <w:top w:val="single" w:sz="4" w:space="0" w:color="auto"/>
              <w:left w:val="single" w:sz="4" w:space="0" w:color="auto"/>
              <w:bottom w:val="single" w:sz="4" w:space="0" w:color="auto"/>
              <w:right w:val="single" w:sz="4" w:space="0" w:color="auto"/>
            </w:tcBorders>
            <w:hideMark/>
          </w:tcPr>
          <w:p w:rsidR="0012271E" w:rsidRDefault="0012271E">
            <w:pPr>
              <w:spacing w:line="360" w:lineRule="auto"/>
              <w:rPr>
                <w:rFonts w:cs="David" w:hint="cs"/>
                <w:rtl/>
              </w:rPr>
            </w:pPr>
            <w:r>
              <w:rPr>
                <w:rFonts w:cs="David" w:hint="cs"/>
                <w:rtl/>
              </w:rPr>
              <w:t>חינוך הבנות בחינוך הכשר כיסוד לבית החסידי.</w:t>
            </w:r>
          </w:p>
        </w:tc>
        <w:tc>
          <w:tcPr>
            <w:tcW w:w="2205" w:type="dxa"/>
            <w:tcBorders>
              <w:top w:val="single" w:sz="4" w:space="0" w:color="auto"/>
              <w:left w:val="single" w:sz="4" w:space="0" w:color="auto"/>
              <w:bottom w:val="single" w:sz="4" w:space="0" w:color="auto"/>
              <w:right w:val="single" w:sz="4" w:space="0" w:color="auto"/>
            </w:tcBorders>
          </w:tcPr>
          <w:p w:rsidR="0012271E" w:rsidRDefault="0012271E">
            <w:pPr>
              <w:spacing w:line="360" w:lineRule="auto"/>
              <w:rPr>
                <w:rFonts w:cs="David" w:hint="cs"/>
                <w:rtl/>
              </w:rPr>
            </w:pPr>
            <w:r>
              <w:rPr>
                <w:rFonts w:cs="David" w:hint="cs"/>
                <w:rtl/>
              </w:rPr>
              <w:t>תמוז</w:t>
            </w:r>
          </w:p>
        </w:tc>
      </w:tr>
      <w:tr w:rsidR="0012271E" w:rsidTr="0012271E">
        <w:tc>
          <w:tcPr>
            <w:tcW w:w="3833" w:type="dxa"/>
            <w:gridSpan w:val="2"/>
            <w:tcBorders>
              <w:top w:val="single" w:sz="4" w:space="0" w:color="auto"/>
              <w:left w:val="single" w:sz="4" w:space="0" w:color="auto"/>
              <w:bottom w:val="single" w:sz="4" w:space="0" w:color="auto"/>
              <w:right w:val="single" w:sz="4" w:space="0" w:color="auto"/>
            </w:tcBorders>
            <w:hideMark/>
          </w:tcPr>
          <w:p w:rsidR="0012271E" w:rsidRDefault="0012271E">
            <w:pPr>
              <w:spacing w:line="360" w:lineRule="auto"/>
              <w:rPr>
                <w:rFonts w:cs="David" w:hint="cs"/>
                <w:sz w:val="28"/>
                <w:szCs w:val="28"/>
                <w:rtl/>
              </w:rPr>
            </w:pPr>
            <w:r>
              <w:rPr>
                <w:rFonts w:cs="David" w:hint="cs"/>
                <w:b/>
                <w:bCs/>
                <w:sz w:val="28"/>
                <w:szCs w:val="28"/>
                <w:rtl/>
              </w:rPr>
              <w:t>צניעות</w:t>
            </w:r>
          </w:p>
        </w:tc>
        <w:tc>
          <w:tcPr>
            <w:tcW w:w="2258" w:type="dxa"/>
            <w:tcBorders>
              <w:top w:val="single" w:sz="4" w:space="0" w:color="auto"/>
              <w:left w:val="single" w:sz="4" w:space="0" w:color="auto"/>
              <w:bottom w:val="single" w:sz="4" w:space="0" w:color="auto"/>
              <w:right w:val="single" w:sz="4" w:space="0" w:color="auto"/>
            </w:tcBorders>
          </w:tcPr>
          <w:p w:rsidR="0012271E" w:rsidRDefault="0012271E">
            <w:pPr>
              <w:spacing w:line="360" w:lineRule="auto"/>
              <w:rPr>
                <w:rFonts w:cs="David" w:hint="cs"/>
                <w:rtl/>
              </w:rPr>
            </w:pPr>
          </w:p>
        </w:tc>
        <w:tc>
          <w:tcPr>
            <w:tcW w:w="2205" w:type="dxa"/>
            <w:tcBorders>
              <w:top w:val="single" w:sz="4" w:space="0" w:color="auto"/>
              <w:left w:val="single" w:sz="4" w:space="0" w:color="auto"/>
              <w:bottom w:val="single" w:sz="4" w:space="0" w:color="auto"/>
              <w:right w:val="single" w:sz="4" w:space="0" w:color="auto"/>
            </w:tcBorders>
          </w:tcPr>
          <w:p w:rsidR="0012271E" w:rsidRDefault="0012271E">
            <w:pPr>
              <w:spacing w:line="360" w:lineRule="auto"/>
              <w:rPr>
                <w:rFonts w:cs="David" w:hint="cs"/>
                <w:rtl/>
              </w:rPr>
            </w:pPr>
          </w:p>
        </w:tc>
      </w:tr>
      <w:tr w:rsidR="0012271E" w:rsidTr="0012271E">
        <w:tc>
          <w:tcPr>
            <w:tcW w:w="1384" w:type="dxa"/>
            <w:tcBorders>
              <w:top w:val="single" w:sz="4" w:space="0" w:color="auto"/>
              <w:left w:val="single" w:sz="4" w:space="0" w:color="auto"/>
              <w:bottom w:val="single" w:sz="4" w:space="0" w:color="auto"/>
              <w:right w:val="single" w:sz="4" w:space="0" w:color="auto"/>
            </w:tcBorders>
            <w:hideMark/>
          </w:tcPr>
          <w:p w:rsidR="0012271E" w:rsidRDefault="0012271E">
            <w:pPr>
              <w:spacing w:line="360" w:lineRule="auto"/>
              <w:rPr>
                <w:rFonts w:cs="David" w:hint="cs"/>
                <w:sz w:val="28"/>
                <w:szCs w:val="28"/>
                <w:rtl/>
              </w:rPr>
            </w:pPr>
            <w:r>
              <w:rPr>
                <w:rFonts w:cs="David" w:hint="cs"/>
                <w:sz w:val="28"/>
                <w:szCs w:val="28"/>
                <w:rtl/>
              </w:rPr>
              <w:t>10,11</w:t>
            </w:r>
          </w:p>
        </w:tc>
        <w:tc>
          <w:tcPr>
            <w:tcW w:w="2449" w:type="dxa"/>
            <w:tcBorders>
              <w:top w:val="single" w:sz="4" w:space="0" w:color="auto"/>
              <w:left w:val="single" w:sz="4" w:space="0" w:color="auto"/>
              <w:bottom w:val="single" w:sz="4" w:space="0" w:color="auto"/>
              <w:right w:val="single" w:sz="4" w:space="0" w:color="auto"/>
            </w:tcBorders>
            <w:hideMark/>
          </w:tcPr>
          <w:p w:rsidR="0012271E" w:rsidRDefault="0012271E">
            <w:pPr>
              <w:spacing w:line="360" w:lineRule="auto"/>
              <w:rPr>
                <w:rFonts w:cs="David" w:hint="cs"/>
                <w:sz w:val="28"/>
                <w:szCs w:val="28"/>
                <w:rtl/>
              </w:rPr>
            </w:pPr>
            <w:r>
              <w:rPr>
                <w:rFonts w:cs="David" w:hint="cs"/>
                <w:sz w:val="28"/>
                <w:szCs w:val="28"/>
                <w:rtl/>
              </w:rPr>
              <w:t>צניעות זה יוקרתי -</w:t>
            </w:r>
          </w:p>
        </w:tc>
        <w:tc>
          <w:tcPr>
            <w:tcW w:w="2258" w:type="dxa"/>
            <w:tcBorders>
              <w:top w:val="single" w:sz="4" w:space="0" w:color="auto"/>
              <w:left w:val="single" w:sz="4" w:space="0" w:color="auto"/>
              <w:bottom w:val="single" w:sz="4" w:space="0" w:color="auto"/>
              <w:right w:val="single" w:sz="4" w:space="0" w:color="auto"/>
            </w:tcBorders>
          </w:tcPr>
          <w:p w:rsidR="0012271E" w:rsidRDefault="0012271E">
            <w:pPr>
              <w:spacing w:line="360" w:lineRule="auto"/>
              <w:rPr>
                <w:rFonts w:cs="David" w:hint="cs"/>
                <w:rtl/>
              </w:rPr>
            </w:pPr>
            <w:r>
              <w:rPr>
                <w:rFonts w:cs="David" w:hint="cs"/>
                <w:rtl/>
              </w:rPr>
              <w:t>-  לאישה כוחות אדירים שעליה לנצלם לבנייה</w:t>
            </w:r>
          </w:p>
          <w:p w:rsidR="0012271E" w:rsidRDefault="0012271E">
            <w:pPr>
              <w:spacing w:line="360" w:lineRule="auto"/>
              <w:rPr>
                <w:rFonts w:cs="David"/>
              </w:rPr>
            </w:pPr>
            <w:r>
              <w:rPr>
                <w:rFonts w:cs="David" w:hint="cs"/>
                <w:rtl/>
              </w:rPr>
              <w:t>- דבר יקר הוא מכוסה ושמור מפני כבודו</w:t>
            </w:r>
          </w:p>
          <w:p w:rsidR="0012271E" w:rsidRDefault="0012271E">
            <w:pPr>
              <w:spacing w:line="360" w:lineRule="auto"/>
              <w:rPr>
                <w:rFonts w:cs="David"/>
              </w:rPr>
            </w:pPr>
            <w:r>
              <w:rPr>
                <w:rFonts w:cs="David" w:hint="cs"/>
                <w:rtl/>
              </w:rPr>
              <w:t>- כוחן של הנשים הוא בהפרדה מלאה ובשמירה על צניעות הלבוש.</w:t>
            </w:r>
          </w:p>
          <w:p w:rsidR="0012271E" w:rsidRDefault="0012271E">
            <w:pPr>
              <w:spacing w:line="360" w:lineRule="auto"/>
              <w:rPr>
                <w:rFonts w:cs="David"/>
              </w:rPr>
            </w:pPr>
          </w:p>
        </w:tc>
        <w:tc>
          <w:tcPr>
            <w:tcW w:w="2205" w:type="dxa"/>
            <w:tcBorders>
              <w:top w:val="single" w:sz="4" w:space="0" w:color="auto"/>
              <w:left w:val="single" w:sz="4" w:space="0" w:color="auto"/>
              <w:bottom w:val="single" w:sz="4" w:space="0" w:color="auto"/>
              <w:right w:val="single" w:sz="4" w:space="0" w:color="auto"/>
            </w:tcBorders>
          </w:tcPr>
          <w:p w:rsidR="0012271E" w:rsidRDefault="0043484F">
            <w:pPr>
              <w:spacing w:line="360" w:lineRule="auto"/>
              <w:rPr>
                <w:rFonts w:cs="David" w:hint="cs"/>
                <w:rtl/>
              </w:rPr>
            </w:pPr>
            <w:r>
              <w:rPr>
                <w:rFonts w:cs="David" w:hint="cs"/>
                <w:rtl/>
              </w:rPr>
              <w:lastRenderedPageBreak/>
              <w:t>כסלו טבת</w:t>
            </w:r>
          </w:p>
        </w:tc>
      </w:tr>
      <w:tr w:rsidR="0012271E" w:rsidTr="0012271E">
        <w:tc>
          <w:tcPr>
            <w:tcW w:w="1384" w:type="dxa"/>
            <w:tcBorders>
              <w:top w:val="single" w:sz="4" w:space="0" w:color="auto"/>
              <w:left w:val="single" w:sz="4" w:space="0" w:color="auto"/>
              <w:bottom w:val="single" w:sz="4" w:space="0" w:color="auto"/>
              <w:right w:val="single" w:sz="4" w:space="0" w:color="auto"/>
            </w:tcBorders>
            <w:hideMark/>
          </w:tcPr>
          <w:p w:rsidR="0012271E" w:rsidRDefault="0012271E">
            <w:pPr>
              <w:spacing w:line="360" w:lineRule="auto"/>
              <w:rPr>
                <w:rFonts w:cs="David" w:hint="cs"/>
                <w:sz w:val="28"/>
                <w:szCs w:val="28"/>
                <w:rtl/>
              </w:rPr>
            </w:pPr>
            <w:r>
              <w:rPr>
                <w:rFonts w:cs="David" w:hint="cs"/>
                <w:sz w:val="28"/>
                <w:szCs w:val="28"/>
                <w:rtl/>
              </w:rPr>
              <w:lastRenderedPageBreak/>
              <w:t>12</w:t>
            </w:r>
          </w:p>
        </w:tc>
        <w:tc>
          <w:tcPr>
            <w:tcW w:w="2449" w:type="dxa"/>
            <w:tcBorders>
              <w:top w:val="single" w:sz="4" w:space="0" w:color="auto"/>
              <w:left w:val="single" w:sz="4" w:space="0" w:color="auto"/>
              <w:bottom w:val="single" w:sz="4" w:space="0" w:color="auto"/>
              <w:right w:val="single" w:sz="4" w:space="0" w:color="auto"/>
            </w:tcBorders>
            <w:hideMark/>
          </w:tcPr>
          <w:p w:rsidR="0012271E" w:rsidRDefault="0012271E">
            <w:pPr>
              <w:spacing w:line="360" w:lineRule="auto"/>
              <w:rPr>
                <w:rFonts w:cs="David" w:hint="cs"/>
                <w:sz w:val="28"/>
                <w:szCs w:val="28"/>
                <w:rtl/>
              </w:rPr>
            </w:pPr>
            <w:r>
              <w:rPr>
                <w:rFonts w:cs="David" w:hint="cs"/>
                <w:sz w:val="28"/>
                <w:szCs w:val="28"/>
                <w:rtl/>
              </w:rPr>
              <w:t>איך אני נראית?</w:t>
            </w:r>
          </w:p>
        </w:tc>
        <w:tc>
          <w:tcPr>
            <w:tcW w:w="2258" w:type="dxa"/>
            <w:tcBorders>
              <w:top w:val="single" w:sz="4" w:space="0" w:color="auto"/>
              <w:left w:val="single" w:sz="4" w:space="0" w:color="auto"/>
              <w:bottom w:val="single" w:sz="4" w:space="0" w:color="auto"/>
              <w:right w:val="single" w:sz="4" w:space="0" w:color="auto"/>
            </w:tcBorders>
            <w:hideMark/>
          </w:tcPr>
          <w:p w:rsidR="0012271E" w:rsidRDefault="0012271E">
            <w:pPr>
              <w:spacing w:line="360" w:lineRule="auto"/>
              <w:rPr>
                <w:rFonts w:cs="David" w:hint="cs"/>
                <w:rtl/>
              </w:rPr>
            </w:pPr>
            <w:r>
              <w:rPr>
                <w:rFonts w:cs="David" w:hint="cs"/>
                <w:rtl/>
              </w:rPr>
              <w:t>המראה החיצוני : דימוי גוף וטיפוח היגיינה. הגוף ככלי למילוי הייעוד (השמירה עליו והחובה בטיפוחו)</w:t>
            </w:r>
          </w:p>
        </w:tc>
        <w:tc>
          <w:tcPr>
            <w:tcW w:w="2205" w:type="dxa"/>
            <w:tcBorders>
              <w:top w:val="single" w:sz="4" w:space="0" w:color="auto"/>
              <w:left w:val="single" w:sz="4" w:space="0" w:color="auto"/>
              <w:bottom w:val="single" w:sz="4" w:space="0" w:color="auto"/>
              <w:right w:val="single" w:sz="4" w:space="0" w:color="auto"/>
            </w:tcBorders>
          </w:tcPr>
          <w:p w:rsidR="0012271E" w:rsidRDefault="0043484F">
            <w:pPr>
              <w:spacing w:line="360" w:lineRule="auto"/>
              <w:rPr>
                <w:rFonts w:cs="David" w:hint="cs"/>
                <w:rtl/>
              </w:rPr>
            </w:pPr>
            <w:r>
              <w:rPr>
                <w:rFonts w:cs="David" w:hint="cs"/>
                <w:rtl/>
              </w:rPr>
              <w:t>כסלו-טבת</w:t>
            </w:r>
          </w:p>
        </w:tc>
      </w:tr>
      <w:tr w:rsidR="0012271E" w:rsidTr="0012271E">
        <w:tc>
          <w:tcPr>
            <w:tcW w:w="3833" w:type="dxa"/>
            <w:gridSpan w:val="2"/>
            <w:tcBorders>
              <w:top w:val="single" w:sz="4" w:space="0" w:color="auto"/>
              <w:left w:val="single" w:sz="4" w:space="0" w:color="auto"/>
              <w:bottom w:val="single" w:sz="4" w:space="0" w:color="auto"/>
              <w:right w:val="single" w:sz="4" w:space="0" w:color="auto"/>
            </w:tcBorders>
            <w:hideMark/>
          </w:tcPr>
          <w:p w:rsidR="0012271E" w:rsidRDefault="0012271E">
            <w:pPr>
              <w:spacing w:line="360" w:lineRule="auto"/>
              <w:rPr>
                <w:rFonts w:cs="David" w:hint="cs"/>
                <w:sz w:val="28"/>
                <w:szCs w:val="28"/>
                <w:rtl/>
              </w:rPr>
            </w:pPr>
            <w:r>
              <w:rPr>
                <w:rFonts w:cs="David" w:hint="cs"/>
                <w:b/>
                <w:bCs/>
                <w:sz w:val="28"/>
                <w:szCs w:val="28"/>
                <w:rtl/>
              </w:rPr>
              <w:t>קדושת הבית היהודי</w:t>
            </w:r>
          </w:p>
        </w:tc>
        <w:tc>
          <w:tcPr>
            <w:tcW w:w="2258" w:type="dxa"/>
            <w:tcBorders>
              <w:top w:val="single" w:sz="4" w:space="0" w:color="auto"/>
              <w:left w:val="single" w:sz="4" w:space="0" w:color="auto"/>
              <w:bottom w:val="single" w:sz="4" w:space="0" w:color="auto"/>
              <w:right w:val="single" w:sz="4" w:space="0" w:color="auto"/>
            </w:tcBorders>
          </w:tcPr>
          <w:p w:rsidR="0012271E" w:rsidRDefault="0012271E">
            <w:pPr>
              <w:spacing w:line="360" w:lineRule="auto"/>
              <w:rPr>
                <w:rFonts w:cs="David" w:hint="cs"/>
                <w:rtl/>
              </w:rPr>
            </w:pPr>
          </w:p>
        </w:tc>
        <w:tc>
          <w:tcPr>
            <w:tcW w:w="2205" w:type="dxa"/>
            <w:tcBorders>
              <w:top w:val="single" w:sz="4" w:space="0" w:color="auto"/>
              <w:left w:val="single" w:sz="4" w:space="0" w:color="auto"/>
              <w:bottom w:val="single" w:sz="4" w:space="0" w:color="auto"/>
              <w:right w:val="single" w:sz="4" w:space="0" w:color="auto"/>
            </w:tcBorders>
          </w:tcPr>
          <w:p w:rsidR="0012271E" w:rsidRDefault="0012271E">
            <w:pPr>
              <w:spacing w:line="360" w:lineRule="auto"/>
              <w:rPr>
                <w:rFonts w:cs="David" w:hint="cs"/>
                <w:rtl/>
              </w:rPr>
            </w:pPr>
          </w:p>
        </w:tc>
      </w:tr>
      <w:tr w:rsidR="0012271E" w:rsidTr="0012271E">
        <w:tc>
          <w:tcPr>
            <w:tcW w:w="1384" w:type="dxa"/>
            <w:tcBorders>
              <w:top w:val="single" w:sz="4" w:space="0" w:color="auto"/>
              <w:left w:val="single" w:sz="4" w:space="0" w:color="auto"/>
              <w:bottom w:val="single" w:sz="4" w:space="0" w:color="auto"/>
              <w:right w:val="single" w:sz="4" w:space="0" w:color="auto"/>
            </w:tcBorders>
            <w:hideMark/>
          </w:tcPr>
          <w:p w:rsidR="0012271E" w:rsidRDefault="0012271E">
            <w:pPr>
              <w:spacing w:line="360" w:lineRule="auto"/>
              <w:rPr>
                <w:rFonts w:cs="David" w:hint="cs"/>
                <w:sz w:val="28"/>
                <w:szCs w:val="28"/>
                <w:rtl/>
              </w:rPr>
            </w:pPr>
            <w:r>
              <w:rPr>
                <w:rFonts w:cs="David" w:hint="cs"/>
                <w:sz w:val="28"/>
                <w:szCs w:val="28"/>
                <w:rtl/>
              </w:rPr>
              <w:t>13</w:t>
            </w:r>
          </w:p>
        </w:tc>
        <w:tc>
          <w:tcPr>
            <w:tcW w:w="2449" w:type="dxa"/>
            <w:tcBorders>
              <w:top w:val="single" w:sz="4" w:space="0" w:color="auto"/>
              <w:left w:val="single" w:sz="4" w:space="0" w:color="auto"/>
              <w:bottom w:val="single" w:sz="4" w:space="0" w:color="auto"/>
              <w:right w:val="single" w:sz="4" w:space="0" w:color="auto"/>
            </w:tcBorders>
            <w:hideMark/>
          </w:tcPr>
          <w:p w:rsidR="0012271E" w:rsidRDefault="0012271E">
            <w:pPr>
              <w:spacing w:line="360" w:lineRule="auto"/>
              <w:rPr>
                <w:rFonts w:cs="David" w:hint="cs"/>
                <w:sz w:val="28"/>
                <w:szCs w:val="28"/>
                <w:rtl/>
              </w:rPr>
            </w:pPr>
            <w:r>
              <w:rPr>
                <w:rFonts w:cs="David" w:hint="cs"/>
                <w:sz w:val="28"/>
                <w:szCs w:val="28"/>
                <w:rtl/>
              </w:rPr>
              <w:t>תפקיד האישה ביהדות</w:t>
            </w:r>
          </w:p>
        </w:tc>
        <w:tc>
          <w:tcPr>
            <w:tcW w:w="2258" w:type="dxa"/>
            <w:tcBorders>
              <w:top w:val="single" w:sz="4" w:space="0" w:color="auto"/>
              <w:left w:val="single" w:sz="4" w:space="0" w:color="auto"/>
              <w:bottom w:val="single" w:sz="4" w:space="0" w:color="auto"/>
              <w:right w:val="single" w:sz="4" w:space="0" w:color="auto"/>
            </w:tcBorders>
            <w:hideMark/>
          </w:tcPr>
          <w:p w:rsidR="0012271E" w:rsidRDefault="0012271E">
            <w:pPr>
              <w:spacing w:line="360" w:lineRule="auto"/>
              <w:rPr>
                <w:rFonts w:cs="David" w:hint="cs"/>
                <w:rtl/>
              </w:rPr>
            </w:pPr>
            <w:r>
              <w:rPr>
                <w:rFonts w:cs="David" w:hint="cs"/>
                <w:rtl/>
              </w:rPr>
              <w:t xml:space="preserve">לימוד מדרכי </w:t>
            </w:r>
            <w:proofErr w:type="spellStart"/>
            <w:r>
              <w:rPr>
                <w:rFonts w:cs="David" w:hint="cs"/>
                <w:rtl/>
              </w:rPr>
              <w:t>האמהות</w:t>
            </w:r>
            <w:proofErr w:type="spellEnd"/>
            <w:r>
              <w:rPr>
                <w:rFonts w:cs="David" w:hint="cs"/>
                <w:rtl/>
              </w:rPr>
              <w:t>, תפקיד האישה ביהדות כנגזרת של הצניעות.</w:t>
            </w:r>
          </w:p>
        </w:tc>
        <w:tc>
          <w:tcPr>
            <w:tcW w:w="2205" w:type="dxa"/>
            <w:tcBorders>
              <w:top w:val="single" w:sz="4" w:space="0" w:color="auto"/>
              <w:left w:val="single" w:sz="4" w:space="0" w:color="auto"/>
              <w:bottom w:val="single" w:sz="4" w:space="0" w:color="auto"/>
              <w:right w:val="single" w:sz="4" w:space="0" w:color="auto"/>
            </w:tcBorders>
          </w:tcPr>
          <w:p w:rsidR="0012271E" w:rsidRDefault="0043484F">
            <w:pPr>
              <w:spacing w:line="360" w:lineRule="auto"/>
              <w:rPr>
                <w:rFonts w:cs="David" w:hint="cs"/>
                <w:rtl/>
              </w:rPr>
            </w:pPr>
            <w:r>
              <w:rPr>
                <w:rFonts w:cs="David" w:hint="cs"/>
                <w:rtl/>
              </w:rPr>
              <w:t>כסלו-טבת</w:t>
            </w:r>
          </w:p>
        </w:tc>
      </w:tr>
      <w:tr w:rsidR="0012271E" w:rsidTr="0012271E">
        <w:tc>
          <w:tcPr>
            <w:tcW w:w="1384" w:type="dxa"/>
            <w:tcBorders>
              <w:top w:val="single" w:sz="4" w:space="0" w:color="auto"/>
              <w:left w:val="single" w:sz="4" w:space="0" w:color="auto"/>
              <w:bottom w:val="single" w:sz="4" w:space="0" w:color="auto"/>
              <w:right w:val="single" w:sz="4" w:space="0" w:color="auto"/>
            </w:tcBorders>
            <w:hideMark/>
          </w:tcPr>
          <w:p w:rsidR="0012271E" w:rsidRDefault="0012271E">
            <w:pPr>
              <w:spacing w:line="360" w:lineRule="auto"/>
              <w:rPr>
                <w:rFonts w:cs="David" w:hint="cs"/>
                <w:sz w:val="28"/>
                <w:szCs w:val="28"/>
                <w:rtl/>
              </w:rPr>
            </w:pPr>
            <w:r>
              <w:rPr>
                <w:rFonts w:cs="David" w:hint="cs"/>
                <w:sz w:val="28"/>
                <w:szCs w:val="28"/>
                <w:rtl/>
              </w:rPr>
              <w:t>14.</w:t>
            </w:r>
          </w:p>
        </w:tc>
        <w:tc>
          <w:tcPr>
            <w:tcW w:w="2449" w:type="dxa"/>
            <w:tcBorders>
              <w:top w:val="single" w:sz="4" w:space="0" w:color="auto"/>
              <w:left w:val="single" w:sz="4" w:space="0" w:color="auto"/>
              <w:bottom w:val="single" w:sz="4" w:space="0" w:color="auto"/>
              <w:right w:val="single" w:sz="4" w:space="0" w:color="auto"/>
            </w:tcBorders>
            <w:hideMark/>
          </w:tcPr>
          <w:p w:rsidR="0012271E" w:rsidRDefault="0012271E">
            <w:pPr>
              <w:spacing w:line="360" w:lineRule="auto"/>
              <w:rPr>
                <w:rFonts w:cs="David" w:hint="cs"/>
                <w:sz w:val="28"/>
                <w:szCs w:val="28"/>
                <w:rtl/>
              </w:rPr>
            </w:pPr>
            <w:r>
              <w:rPr>
                <w:rFonts w:cs="David" w:hint="cs"/>
                <w:sz w:val="28"/>
                <w:szCs w:val="28"/>
                <w:rtl/>
              </w:rPr>
              <w:t>העוצמה הנשית</w:t>
            </w:r>
          </w:p>
        </w:tc>
        <w:tc>
          <w:tcPr>
            <w:tcW w:w="2258" w:type="dxa"/>
            <w:tcBorders>
              <w:top w:val="single" w:sz="4" w:space="0" w:color="auto"/>
              <w:left w:val="single" w:sz="4" w:space="0" w:color="auto"/>
              <w:bottom w:val="single" w:sz="4" w:space="0" w:color="auto"/>
              <w:right w:val="single" w:sz="4" w:space="0" w:color="auto"/>
            </w:tcBorders>
            <w:hideMark/>
          </w:tcPr>
          <w:p w:rsidR="0012271E" w:rsidRDefault="0012271E" w:rsidP="007E5AAD">
            <w:pPr>
              <w:spacing w:line="360" w:lineRule="auto"/>
              <w:rPr>
                <w:rFonts w:cs="David" w:hint="cs"/>
                <w:rtl/>
              </w:rPr>
            </w:pPr>
            <w:r>
              <w:rPr>
                <w:rFonts w:cs="David" w:hint="cs"/>
                <w:rtl/>
              </w:rPr>
              <w:t xml:space="preserve">העוצמות של האישה </w:t>
            </w:r>
            <w:proofErr w:type="spellStart"/>
            <w:r>
              <w:rPr>
                <w:rFonts w:cs="David" w:hint="cs"/>
                <w:rtl/>
              </w:rPr>
              <w:t>בעיתות</w:t>
            </w:r>
            <w:proofErr w:type="spellEnd"/>
            <w:r>
              <w:rPr>
                <w:rFonts w:cs="David" w:hint="cs"/>
                <w:rtl/>
              </w:rPr>
              <w:t xml:space="preserve"> משבר </w:t>
            </w:r>
          </w:p>
        </w:tc>
        <w:tc>
          <w:tcPr>
            <w:tcW w:w="2205" w:type="dxa"/>
            <w:tcBorders>
              <w:top w:val="single" w:sz="4" w:space="0" w:color="auto"/>
              <w:left w:val="single" w:sz="4" w:space="0" w:color="auto"/>
              <w:bottom w:val="single" w:sz="4" w:space="0" w:color="auto"/>
              <w:right w:val="single" w:sz="4" w:space="0" w:color="auto"/>
            </w:tcBorders>
          </w:tcPr>
          <w:p w:rsidR="0012271E" w:rsidRDefault="0043484F" w:rsidP="007E5AAD">
            <w:pPr>
              <w:spacing w:line="360" w:lineRule="auto"/>
              <w:rPr>
                <w:rFonts w:cs="David" w:hint="cs"/>
                <w:rtl/>
              </w:rPr>
            </w:pPr>
            <w:r>
              <w:rPr>
                <w:rFonts w:cs="David" w:hint="cs"/>
                <w:rtl/>
              </w:rPr>
              <w:t>כסלו - טבת</w:t>
            </w:r>
          </w:p>
        </w:tc>
      </w:tr>
      <w:tr w:rsidR="0012271E" w:rsidTr="0012271E">
        <w:tc>
          <w:tcPr>
            <w:tcW w:w="6091" w:type="dxa"/>
            <w:gridSpan w:val="3"/>
            <w:tcBorders>
              <w:top w:val="single" w:sz="4" w:space="0" w:color="auto"/>
              <w:left w:val="single" w:sz="4" w:space="0" w:color="auto"/>
              <w:bottom w:val="single" w:sz="4" w:space="0" w:color="auto"/>
              <w:right w:val="single" w:sz="4" w:space="0" w:color="auto"/>
            </w:tcBorders>
            <w:hideMark/>
          </w:tcPr>
          <w:p w:rsidR="0012271E" w:rsidRDefault="0012271E">
            <w:pPr>
              <w:spacing w:line="360" w:lineRule="auto"/>
              <w:jc w:val="center"/>
              <w:rPr>
                <w:rFonts w:cs="David" w:hint="cs"/>
                <w:rtl/>
              </w:rPr>
            </w:pPr>
            <w:r>
              <w:rPr>
                <w:rFonts w:cs="David" w:hint="cs"/>
                <w:b/>
                <w:bCs/>
                <w:rtl/>
              </w:rPr>
              <w:t>אני המשפחה</w:t>
            </w:r>
            <w:r>
              <w:rPr>
                <w:rFonts w:cs="David" w:hint="cs"/>
                <w:b/>
                <w:bCs/>
                <w:sz w:val="32"/>
                <w:szCs w:val="32"/>
                <w:rtl/>
              </w:rPr>
              <w:t xml:space="preserve"> </w:t>
            </w:r>
            <w:r>
              <w:rPr>
                <w:rFonts w:cs="David" w:hint="cs"/>
                <w:b/>
                <w:bCs/>
                <w:rtl/>
              </w:rPr>
              <w:t>והחברה</w:t>
            </w:r>
          </w:p>
          <w:p w:rsidR="0012271E" w:rsidRDefault="0012271E">
            <w:pPr>
              <w:spacing w:line="360" w:lineRule="auto"/>
              <w:rPr>
                <w:rFonts w:cs="David" w:hint="cs"/>
                <w:rtl/>
              </w:rPr>
            </w:pPr>
            <w:r>
              <w:rPr>
                <w:rFonts w:cs="David" w:hint="cs"/>
                <w:b/>
                <w:bCs/>
                <w:rtl/>
              </w:rPr>
              <w:t>נקודת המוצא:</w:t>
            </w:r>
            <w:r>
              <w:rPr>
                <w:rFonts w:cs="David" w:hint="cs"/>
                <w:rtl/>
              </w:rPr>
              <w:t xml:space="preserve"> הביטחון שבהשתייכות חברתית, בחינת החברה המתאימה בהתאם לעקרונות האמונה.</w:t>
            </w:r>
          </w:p>
        </w:tc>
        <w:tc>
          <w:tcPr>
            <w:tcW w:w="2205" w:type="dxa"/>
            <w:tcBorders>
              <w:top w:val="single" w:sz="4" w:space="0" w:color="auto"/>
              <w:left w:val="single" w:sz="4" w:space="0" w:color="auto"/>
              <w:bottom w:val="single" w:sz="4" w:space="0" w:color="auto"/>
              <w:right w:val="single" w:sz="4" w:space="0" w:color="auto"/>
            </w:tcBorders>
          </w:tcPr>
          <w:p w:rsidR="0012271E" w:rsidRDefault="0012271E">
            <w:pPr>
              <w:spacing w:line="360" w:lineRule="auto"/>
              <w:jc w:val="center"/>
              <w:rPr>
                <w:rFonts w:cs="David" w:hint="cs"/>
                <w:b/>
                <w:bCs/>
                <w:rtl/>
              </w:rPr>
            </w:pPr>
          </w:p>
        </w:tc>
      </w:tr>
      <w:tr w:rsidR="0012271E" w:rsidTr="0012271E">
        <w:tc>
          <w:tcPr>
            <w:tcW w:w="3833" w:type="dxa"/>
            <w:gridSpan w:val="2"/>
            <w:tcBorders>
              <w:top w:val="single" w:sz="4" w:space="0" w:color="auto"/>
              <w:left w:val="single" w:sz="4" w:space="0" w:color="auto"/>
              <w:bottom w:val="single" w:sz="4" w:space="0" w:color="auto"/>
              <w:right w:val="single" w:sz="4" w:space="0" w:color="auto"/>
            </w:tcBorders>
            <w:hideMark/>
          </w:tcPr>
          <w:p w:rsidR="0012271E" w:rsidRDefault="0012271E">
            <w:pPr>
              <w:spacing w:line="360" w:lineRule="auto"/>
              <w:rPr>
                <w:rFonts w:cs="David" w:hint="cs"/>
                <w:b/>
                <w:bCs/>
                <w:sz w:val="28"/>
                <w:szCs w:val="28"/>
                <w:rtl/>
              </w:rPr>
            </w:pPr>
            <w:r>
              <w:rPr>
                <w:rFonts w:cs="David" w:hint="cs"/>
                <w:b/>
                <w:bCs/>
                <w:sz w:val="28"/>
                <w:szCs w:val="28"/>
                <w:rtl/>
              </w:rPr>
              <w:t>כישורים חברתיים</w:t>
            </w:r>
          </w:p>
        </w:tc>
        <w:tc>
          <w:tcPr>
            <w:tcW w:w="2258" w:type="dxa"/>
            <w:tcBorders>
              <w:top w:val="single" w:sz="4" w:space="0" w:color="auto"/>
              <w:left w:val="single" w:sz="4" w:space="0" w:color="auto"/>
              <w:bottom w:val="single" w:sz="4" w:space="0" w:color="auto"/>
              <w:right w:val="single" w:sz="4" w:space="0" w:color="auto"/>
            </w:tcBorders>
          </w:tcPr>
          <w:p w:rsidR="0012271E" w:rsidRDefault="0012271E">
            <w:pPr>
              <w:spacing w:line="360" w:lineRule="auto"/>
              <w:rPr>
                <w:rFonts w:cs="David" w:hint="cs"/>
                <w:rtl/>
              </w:rPr>
            </w:pPr>
          </w:p>
        </w:tc>
        <w:tc>
          <w:tcPr>
            <w:tcW w:w="2205" w:type="dxa"/>
            <w:tcBorders>
              <w:top w:val="single" w:sz="4" w:space="0" w:color="auto"/>
              <w:left w:val="single" w:sz="4" w:space="0" w:color="auto"/>
              <w:bottom w:val="single" w:sz="4" w:space="0" w:color="auto"/>
              <w:right w:val="single" w:sz="4" w:space="0" w:color="auto"/>
            </w:tcBorders>
          </w:tcPr>
          <w:p w:rsidR="0012271E" w:rsidRDefault="0012271E">
            <w:pPr>
              <w:spacing w:line="360" w:lineRule="auto"/>
              <w:rPr>
                <w:rFonts w:cs="David" w:hint="cs"/>
                <w:rtl/>
              </w:rPr>
            </w:pPr>
          </w:p>
        </w:tc>
      </w:tr>
      <w:tr w:rsidR="0012271E" w:rsidTr="0012271E">
        <w:tc>
          <w:tcPr>
            <w:tcW w:w="1384" w:type="dxa"/>
            <w:tcBorders>
              <w:top w:val="single" w:sz="4" w:space="0" w:color="auto"/>
              <w:left w:val="single" w:sz="4" w:space="0" w:color="auto"/>
              <w:bottom w:val="single" w:sz="4" w:space="0" w:color="auto"/>
              <w:right w:val="single" w:sz="4" w:space="0" w:color="auto"/>
            </w:tcBorders>
            <w:hideMark/>
          </w:tcPr>
          <w:p w:rsidR="0012271E" w:rsidRDefault="0012271E">
            <w:pPr>
              <w:spacing w:line="360" w:lineRule="auto"/>
              <w:rPr>
                <w:rFonts w:cs="David" w:hint="cs"/>
                <w:sz w:val="28"/>
                <w:szCs w:val="28"/>
                <w:rtl/>
              </w:rPr>
            </w:pPr>
            <w:r>
              <w:rPr>
                <w:rFonts w:cs="David" w:hint="cs"/>
                <w:sz w:val="28"/>
                <w:szCs w:val="28"/>
                <w:rtl/>
              </w:rPr>
              <w:t>15.</w:t>
            </w:r>
          </w:p>
        </w:tc>
        <w:tc>
          <w:tcPr>
            <w:tcW w:w="2449" w:type="dxa"/>
            <w:tcBorders>
              <w:top w:val="single" w:sz="4" w:space="0" w:color="auto"/>
              <w:left w:val="single" w:sz="4" w:space="0" w:color="auto"/>
              <w:bottom w:val="single" w:sz="4" w:space="0" w:color="auto"/>
              <w:right w:val="single" w:sz="4" w:space="0" w:color="auto"/>
            </w:tcBorders>
            <w:hideMark/>
          </w:tcPr>
          <w:p w:rsidR="0012271E" w:rsidRDefault="0012271E">
            <w:pPr>
              <w:spacing w:line="360" w:lineRule="auto"/>
              <w:rPr>
                <w:rFonts w:cs="David" w:hint="cs"/>
                <w:sz w:val="28"/>
                <w:szCs w:val="28"/>
                <w:rtl/>
              </w:rPr>
            </w:pPr>
            <w:r>
              <w:rPr>
                <w:rFonts w:cs="David" w:hint="cs"/>
                <w:sz w:val="28"/>
                <w:szCs w:val="28"/>
                <w:rtl/>
              </w:rPr>
              <w:t>לאיזו חברה אני בוחרת להשתייך?</w:t>
            </w:r>
          </w:p>
        </w:tc>
        <w:tc>
          <w:tcPr>
            <w:tcW w:w="2258" w:type="dxa"/>
            <w:tcBorders>
              <w:top w:val="single" w:sz="4" w:space="0" w:color="auto"/>
              <w:left w:val="single" w:sz="4" w:space="0" w:color="auto"/>
              <w:bottom w:val="single" w:sz="4" w:space="0" w:color="auto"/>
              <w:right w:val="single" w:sz="4" w:space="0" w:color="auto"/>
            </w:tcBorders>
            <w:hideMark/>
          </w:tcPr>
          <w:p w:rsidR="0012271E" w:rsidRDefault="0012271E">
            <w:pPr>
              <w:spacing w:line="360" w:lineRule="auto"/>
              <w:rPr>
                <w:rFonts w:cs="David" w:hint="cs"/>
                <w:rtl/>
              </w:rPr>
            </w:pPr>
            <w:r>
              <w:rPr>
                <w:rFonts w:cs="David" w:hint="cs"/>
                <w:rtl/>
              </w:rPr>
              <w:t xml:space="preserve">אני בוחרת להשתייך לחברה שמתאימה </w:t>
            </w:r>
            <w:r>
              <w:rPr>
                <w:rFonts w:cs="David" w:hint="cs"/>
                <w:rtl/>
              </w:rPr>
              <w:lastRenderedPageBreak/>
              <w:t>לעקרונות שלי. זרמים ודרכים ביהדות.</w:t>
            </w:r>
          </w:p>
          <w:p w:rsidR="0012271E" w:rsidRDefault="0012271E">
            <w:pPr>
              <w:spacing w:line="360" w:lineRule="auto"/>
              <w:rPr>
                <w:rFonts w:cs="David" w:hint="cs"/>
                <w:rtl/>
              </w:rPr>
            </w:pPr>
            <w:r>
              <w:rPr>
                <w:rFonts w:cs="David" w:hint="cs"/>
                <w:rtl/>
              </w:rPr>
              <w:t>המתח בין הקונפורמיות והרצון להיות ייחודי. כיצד להישאר ייחודי אך גם לא לאבד את היתרונות שבהשתייכות לזרם חיובי ביהדות (חב"ד).</w:t>
            </w:r>
          </w:p>
        </w:tc>
        <w:tc>
          <w:tcPr>
            <w:tcW w:w="2205" w:type="dxa"/>
            <w:tcBorders>
              <w:top w:val="single" w:sz="4" w:space="0" w:color="auto"/>
              <w:left w:val="single" w:sz="4" w:space="0" w:color="auto"/>
              <w:bottom w:val="single" w:sz="4" w:space="0" w:color="auto"/>
              <w:right w:val="single" w:sz="4" w:space="0" w:color="auto"/>
            </w:tcBorders>
          </w:tcPr>
          <w:p w:rsidR="0012271E" w:rsidRDefault="0043484F">
            <w:pPr>
              <w:spacing w:line="360" w:lineRule="auto"/>
              <w:rPr>
                <w:rFonts w:cs="David" w:hint="cs"/>
                <w:rtl/>
              </w:rPr>
            </w:pPr>
            <w:r>
              <w:rPr>
                <w:rFonts w:cs="David" w:hint="cs"/>
                <w:rtl/>
              </w:rPr>
              <w:lastRenderedPageBreak/>
              <w:t>כסלו- טבת</w:t>
            </w:r>
          </w:p>
        </w:tc>
      </w:tr>
      <w:tr w:rsidR="0012271E" w:rsidTr="0012271E">
        <w:tc>
          <w:tcPr>
            <w:tcW w:w="1384" w:type="dxa"/>
            <w:tcBorders>
              <w:top w:val="single" w:sz="4" w:space="0" w:color="auto"/>
              <w:left w:val="single" w:sz="4" w:space="0" w:color="auto"/>
              <w:bottom w:val="single" w:sz="4" w:space="0" w:color="auto"/>
              <w:right w:val="single" w:sz="4" w:space="0" w:color="auto"/>
            </w:tcBorders>
            <w:hideMark/>
          </w:tcPr>
          <w:p w:rsidR="0012271E" w:rsidRDefault="0012271E">
            <w:pPr>
              <w:spacing w:line="360" w:lineRule="auto"/>
              <w:rPr>
                <w:rFonts w:cs="David" w:hint="cs"/>
                <w:sz w:val="28"/>
                <w:szCs w:val="28"/>
                <w:rtl/>
              </w:rPr>
            </w:pPr>
            <w:r>
              <w:rPr>
                <w:rFonts w:cs="David" w:hint="cs"/>
                <w:sz w:val="28"/>
                <w:szCs w:val="28"/>
                <w:rtl/>
              </w:rPr>
              <w:lastRenderedPageBreak/>
              <w:t>16.</w:t>
            </w:r>
          </w:p>
        </w:tc>
        <w:tc>
          <w:tcPr>
            <w:tcW w:w="2449" w:type="dxa"/>
            <w:vMerge w:val="restart"/>
            <w:tcBorders>
              <w:top w:val="single" w:sz="4" w:space="0" w:color="auto"/>
              <w:left w:val="single" w:sz="4" w:space="0" w:color="auto"/>
              <w:bottom w:val="single" w:sz="4" w:space="0" w:color="auto"/>
              <w:right w:val="single" w:sz="4" w:space="0" w:color="auto"/>
            </w:tcBorders>
            <w:hideMark/>
          </w:tcPr>
          <w:p w:rsidR="0012271E" w:rsidRDefault="0012271E">
            <w:pPr>
              <w:spacing w:line="360" w:lineRule="auto"/>
              <w:rPr>
                <w:rFonts w:cs="David" w:hint="cs"/>
                <w:sz w:val="28"/>
                <w:szCs w:val="28"/>
                <w:rtl/>
              </w:rPr>
            </w:pPr>
            <w:r>
              <w:rPr>
                <w:rFonts w:cs="David" w:hint="cs"/>
                <w:sz w:val="28"/>
                <w:szCs w:val="28"/>
                <w:rtl/>
              </w:rPr>
              <w:t xml:space="preserve">באהבת ישראל נבנה חברה מתוקנת </w:t>
            </w:r>
          </w:p>
        </w:tc>
        <w:tc>
          <w:tcPr>
            <w:tcW w:w="2258" w:type="dxa"/>
            <w:tcBorders>
              <w:top w:val="single" w:sz="4" w:space="0" w:color="auto"/>
              <w:left w:val="single" w:sz="4" w:space="0" w:color="auto"/>
              <w:bottom w:val="single" w:sz="4" w:space="0" w:color="auto"/>
              <w:right w:val="single" w:sz="4" w:space="0" w:color="auto"/>
            </w:tcBorders>
          </w:tcPr>
          <w:p w:rsidR="0012271E" w:rsidRDefault="0012271E">
            <w:pPr>
              <w:spacing w:line="360" w:lineRule="auto"/>
              <w:rPr>
                <w:rFonts w:cs="David" w:hint="cs"/>
                <w:rtl/>
              </w:rPr>
            </w:pPr>
            <w:r>
              <w:rPr>
                <w:rFonts w:cs="David" w:hint="cs"/>
                <w:rtl/>
              </w:rPr>
              <w:t xml:space="preserve">החברה מורכבת מפרטים שונים </w:t>
            </w:r>
          </w:p>
          <w:p w:rsidR="0012271E" w:rsidRDefault="0012271E">
            <w:pPr>
              <w:spacing w:line="360" w:lineRule="auto"/>
              <w:rPr>
                <w:rFonts w:cs="David" w:hint="cs"/>
                <w:rtl/>
              </w:rPr>
            </w:pPr>
          </w:p>
        </w:tc>
        <w:tc>
          <w:tcPr>
            <w:tcW w:w="2205" w:type="dxa"/>
            <w:tcBorders>
              <w:top w:val="single" w:sz="4" w:space="0" w:color="auto"/>
              <w:left w:val="single" w:sz="4" w:space="0" w:color="auto"/>
              <w:bottom w:val="single" w:sz="4" w:space="0" w:color="auto"/>
              <w:right w:val="single" w:sz="4" w:space="0" w:color="auto"/>
            </w:tcBorders>
          </w:tcPr>
          <w:p w:rsidR="0012271E" w:rsidRDefault="00674093">
            <w:pPr>
              <w:spacing w:line="360" w:lineRule="auto"/>
              <w:rPr>
                <w:rFonts w:cs="David" w:hint="cs"/>
                <w:rtl/>
              </w:rPr>
            </w:pPr>
            <w:r>
              <w:rPr>
                <w:rFonts w:cs="David" w:hint="cs"/>
                <w:rtl/>
              </w:rPr>
              <w:t>אלול חשוון</w:t>
            </w:r>
          </w:p>
        </w:tc>
      </w:tr>
      <w:tr w:rsidR="0012271E" w:rsidTr="0012271E">
        <w:tc>
          <w:tcPr>
            <w:tcW w:w="1384" w:type="dxa"/>
            <w:tcBorders>
              <w:top w:val="single" w:sz="4" w:space="0" w:color="auto"/>
              <w:left w:val="single" w:sz="4" w:space="0" w:color="auto"/>
              <w:bottom w:val="single" w:sz="4" w:space="0" w:color="auto"/>
              <w:right w:val="single" w:sz="4" w:space="0" w:color="auto"/>
            </w:tcBorders>
            <w:hideMark/>
          </w:tcPr>
          <w:p w:rsidR="0012271E" w:rsidRDefault="0012271E">
            <w:pPr>
              <w:spacing w:line="360" w:lineRule="auto"/>
              <w:rPr>
                <w:rFonts w:cs="David" w:hint="cs"/>
                <w:sz w:val="28"/>
                <w:szCs w:val="28"/>
                <w:rtl/>
              </w:rPr>
            </w:pPr>
            <w:r>
              <w:rPr>
                <w:rFonts w:cs="David" w:hint="cs"/>
                <w:sz w:val="28"/>
                <w:szCs w:val="28"/>
                <w:rtl/>
              </w:rPr>
              <w:t>17.</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2271E" w:rsidRDefault="0012271E">
            <w:pPr>
              <w:rPr>
                <w:rFonts w:cs="David"/>
                <w:sz w:val="28"/>
                <w:szCs w:val="28"/>
              </w:rPr>
            </w:pPr>
          </w:p>
        </w:tc>
        <w:tc>
          <w:tcPr>
            <w:tcW w:w="2258" w:type="dxa"/>
            <w:tcBorders>
              <w:top w:val="single" w:sz="4" w:space="0" w:color="auto"/>
              <w:left w:val="single" w:sz="4" w:space="0" w:color="auto"/>
              <w:bottom w:val="single" w:sz="4" w:space="0" w:color="auto"/>
              <w:right w:val="single" w:sz="4" w:space="0" w:color="auto"/>
            </w:tcBorders>
            <w:hideMark/>
          </w:tcPr>
          <w:p w:rsidR="0012271E" w:rsidRDefault="0012271E">
            <w:pPr>
              <w:spacing w:line="360" w:lineRule="auto"/>
              <w:rPr>
                <w:rFonts w:cs="David" w:hint="cs"/>
                <w:rtl/>
              </w:rPr>
            </w:pPr>
            <w:r>
              <w:rPr>
                <w:rFonts w:cs="David" w:hint="cs"/>
                <w:rtl/>
              </w:rPr>
              <w:t xml:space="preserve">אם נצליח לראות  בכל אחד את הטוב שבו. נוכל  לאפשר לכולם לבטא את ייחודיותם ולתרום לכלל (נתינה וקבלה).  </w:t>
            </w:r>
          </w:p>
        </w:tc>
        <w:tc>
          <w:tcPr>
            <w:tcW w:w="2205" w:type="dxa"/>
            <w:tcBorders>
              <w:top w:val="single" w:sz="4" w:space="0" w:color="auto"/>
              <w:left w:val="single" w:sz="4" w:space="0" w:color="auto"/>
              <w:bottom w:val="single" w:sz="4" w:space="0" w:color="auto"/>
              <w:right w:val="single" w:sz="4" w:space="0" w:color="auto"/>
            </w:tcBorders>
          </w:tcPr>
          <w:p w:rsidR="0012271E" w:rsidRDefault="00674093">
            <w:pPr>
              <w:spacing w:line="360" w:lineRule="auto"/>
              <w:rPr>
                <w:rFonts w:cs="David" w:hint="cs"/>
                <w:rtl/>
              </w:rPr>
            </w:pPr>
            <w:r>
              <w:rPr>
                <w:rFonts w:cs="David" w:hint="cs"/>
                <w:rtl/>
              </w:rPr>
              <w:t>אלול -חשון</w:t>
            </w:r>
          </w:p>
        </w:tc>
      </w:tr>
      <w:tr w:rsidR="0012271E" w:rsidTr="0012271E">
        <w:tc>
          <w:tcPr>
            <w:tcW w:w="1384" w:type="dxa"/>
            <w:tcBorders>
              <w:top w:val="single" w:sz="4" w:space="0" w:color="auto"/>
              <w:left w:val="single" w:sz="4" w:space="0" w:color="auto"/>
              <w:bottom w:val="single" w:sz="4" w:space="0" w:color="auto"/>
              <w:right w:val="single" w:sz="4" w:space="0" w:color="auto"/>
            </w:tcBorders>
            <w:hideMark/>
          </w:tcPr>
          <w:p w:rsidR="0012271E" w:rsidRDefault="0012271E">
            <w:pPr>
              <w:spacing w:line="360" w:lineRule="auto"/>
              <w:rPr>
                <w:rFonts w:cs="David" w:hint="cs"/>
                <w:sz w:val="28"/>
                <w:szCs w:val="28"/>
                <w:rtl/>
              </w:rPr>
            </w:pPr>
            <w:r>
              <w:rPr>
                <w:rFonts w:cs="David"/>
                <w:sz w:val="28"/>
                <w:szCs w:val="28"/>
              </w:rPr>
              <w:t>18</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2271E" w:rsidRDefault="0012271E">
            <w:pPr>
              <w:rPr>
                <w:rFonts w:cs="David"/>
                <w:sz w:val="28"/>
                <w:szCs w:val="28"/>
              </w:rPr>
            </w:pPr>
          </w:p>
        </w:tc>
        <w:tc>
          <w:tcPr>
            <w:tcW w:w="2258" w:type="dxa"/>
            <w:tcBorders>
              <w:top w:val="single" w:sz="4" w:space="0" w:color="auto"/>
              <w:left w:val="single" w:sz="4" w:space="0" w:color="auto"/>
              <w:bottom w:val="single" w:sz="4" w:space="0" w:color="auto"/>
              <w:right w:val="single" w:sz="4" w:space="0" w:color="auto"/>
            </w:tcBorders>
            <w:hideMark/>
          </w:tcPr>
          <w:p w:rsidR="0012271E" w:rsidRDefault="0012271E">
            <w:pPr>
              <w:spacing w:line="360" w:lineRule="auto"/>
              <w:rPr>
                <w:rFonts w:cs="David" w:hint="cs"/>
                <w:rtl/>
              </w:rPr>
            </w:pPr>
            <w:r>
              <w:rPr>
                <w:rFonts w:cs="David" w:hint="cs"/>
                <w:rtl/>
              </w:rPr>
              <w:t xml:space="preserve">הוויתור ככלי לבניית תקשורת נכונה </w:t>
            </w:r>
          </w:p>
        </w:tc>
        <w:tc>
          <w:tcPr>
            <w:tcW w:w="2205" w:type="dxa"/>
            <w:tcBorders>
              <w:top w:val="single" w:sz="4" w:space="0" w:color="auto"/>
              <w:left w:val="single" w:sz="4" w:space="0" w:color="auto"/>
              <w:bottom w:val="single" w:sz="4" w:space="0" w:color="auto"/>
              <w:right w:val="single" w:sz="4" w:space="0" w:color="auto"/>
            </w:tcBorders>
          </w:tcPr>
          <w:p w:rsidR="0012271E" w:rsidRDefault="00674093">
            <w:pPr>
              <w:spacing w:line="360" w:lineRule="auto"/>
              <w:rPr>
                <w:rFonts w:cs="David" w:hint="cs"/>
                <w:rtl/>
              </w:rPr>
            </w:pPr>
            <w:r>
              <w:rPr>
                <w:rFonts w:cs="David" w:hint="cs"/>
                <w:rtl/>
              </w:rPr>
              <w:t>אלול- חשוון</w:t>
            </w:r>
          </w:p>
        </w:tc>
      </w:tr>
      <w:tr w:rsidR="0012271E" w:rsidTr="0012271E">
        <w:tc>
          <w:tcPr>
            <w:tcW w:w="1384" w:type="dxa"/>
            <w:tcBorders>
              <w:top w:val="single" w:sz="4" w:space="0" w:color="auto"/>
              <w:left w:val="single" w:sz="4" w:space="0" w:color="auto"/>
              <w:bottom w:val="single" w:sz="4" w:space="0" w:color="auto"/>
              <w:right w:val="single" w:sz="4" w:space="0" w:color="auto"/>
            </w:tcBorders>
            <w:hideMark/>
          </w:tcPr>
          <w:p w:rsidR="0012271E" w:rsidRDefault="0012271E">
            <w:pPr>
              <w:spacing w:line="360" w:lineRule="auto"/>
              <w:rPr>
                <w:rFonts w:cs="David" w:hint="cs"/>
                <w:sz w:val="28"/>
                <w:szCs w:val="28"/>
                <w:rtl/>
              </w:rPr>
            </w:pPr>
            <w:r>
              <w:rPr>
                <w:rFonts w:cs="David" w:hint="cs"/>
                <w:sz w:val="28"/>
                <w:szCs w:val="28"/>
                <w:rtl/>
              </w:rPr>
              <w:lastRenderedPageBreak/>
              <w:t>19</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2271E" w:rsidRDefault="0012271E">
            <w:pPr>
              <w:rPr>
                <w:rFonts w:cs="David"/>
                <w:sz w:val="28"/>
                <w:szCs w:val="28"/>
              </w:rPr>
            </w:pPr>
          </w:p>
        </w:tc>
        <w:tc>
          <w:tcPr>
            <w:tcW w:w="2258" w:type="dxa"/>
            <w:tcBorders>
              <w:top w:val="single" w:sz="4" w:space="0" w:color="auto"/>
              <w:left w:val="single" w:sz="4" w:space="0" w:color="auto"/>
              <w:bottom w:val="single" w:sz="4" w:space="0" w:color="auto"/>
              <w:right w:val="single" w:sz="4" w:space="0" w:color="auto"/>
            </w:tcBorders>
            <w:hideMark/>
          </w:tcPr>
          <w:p w:rsidR="0012271E" w:rsidRDefault="0012271E">
            <w:pPr>
              <w:spacing w:line="360" w:lineRule="auto"/>
              <w:rPr>
                <w:rFonts w:cs="David"/>
              </w:rPr>
            </w:pPr>
            <w:r>
              <w:rPr>
                <w:rFonts w:cs="David" w:hint="cs"/>
                <w:rtl/>
              </w:rPr>
              <w:t>אסרטיביות מול וויתור</w:t>
            </w:r>
          </w:p>
        </w:tc>
        <w:tc>
          <w:tcPr>
            <w:tcW w:w="2205" w:type="dxa"/>
            <w:tcBorders>
              <w:top w:val="single" w:sz="4" w:space="0" w:color="auto"/>
              <w:left w:val="single" w:sz="4" w:space="0" w:color="auto"/>
              <w:bottom w:val="single" w:sz="4" w:space="0" w:color="auto"/>
              <w:right w:val="single" w:sz="4" w:space="0" w:color="auto"/>
            </w:tcBorders>
          </w:tcPr>
          <w:p w:rsidR="0012271E" w:rsidRDefault="00674093">
            <w:pPr>
              <w:spacing w:line="360" w:lineRule="auto"/>
              <w:rPr>
                <w:rFonts w:cs="David" w:hint="cs"/>
                <w:rtl/>
              </w:rPr>
            </w:pPr>
            <w:r>
              <w:rPr>
                <w:rFonts w:cs="David" w:hint="cs"/>
                <w:rtl/>
              </w:rPr>
              <w:t>אלול-חשוון</w:t>
            </w:r>
          </w:p>
        </w:tc>
      </w:tr>
      <w:tr w:rsidR="0012271E" w:rsidTr="0012271E">
        <w:tc>
          <w:tcPr>
            <w:tcW w:w="1384" w:type="dxa"/>
            <w:tcBorders>
              <w:top w:val="single" w:sz="4" w:space="0" w:color="auto"/>
              <w:left w:val="single" w:sz="4" w:space="0" w:color="auto"/>
              <w:bottom w:val="single" w:sz="4" w:space="0" w:color="auto"/>
              <w:right w:val="single" w:sz="4" w:space="0" w:color="auto"/>
            </w:tcBorders>
            <w:hideMark/>
          </w:tcPr>
          <w:p w:rsidR="0012271E" w:rsidRDefault="0012271E">
            <w:pPr>
              <w:spacing w:line="360" w:lineRule="auto"/>
              <w:rPr>
                <w:rFonts w:cs="David" w:hint="cs"/>
                <w:sz w:val="28"/>
                <w:szCs w:val="28"/>
                <w:rtl/>
              </w:rPr>
            </w:pPr>
            <w:r>
              <w:rPr>
                <w:rFonts w:cs="David" w:hint="cs"/>
                <w:sz w:val="28"/>
                <w:szCs w:val="28"/>
                <w:rtl/>
              </w:rPr>
              <w:t>20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2271E" w:rsidRDefault="0012271E">
            <w:pPr>
              <w:rPr>
                <w:rFonts w:cs="David"/>
                <w:sz w:val="28"/>
                <w:szCs w:val="28"/>
              </w:rPr>
            </w:pPr>
          </w:p>
        </w:tc>
        <w:tc>
          <w:tcPr>
            <w:tcW w:w="2258" w:type="dxa"/>
            <w:tcBorders>
              <w:top w:val="single" w:sz="4" w:space="0" w:color="auto"/>
              <w:left w:val="single" w:sz="4" w:space="0" w:color="auto"/>
              <w:bottom w:val="single" w:sz="4" w:space="0" w:color="auto"/>
              <w:right w:val="single" w:sz="4" w:space="0" w:color="auto"/>
            </w:tcBorders>
            <w:hideMark/>
          </w:tcPr>
          <w:p w:rsidR="0012271E" w:rsidRDefault="0012271E">
            <w:pPr>
              <w:spacing w:line="360" w:lineRule="auto"/>
              <w:rPr>
                <w:rFonts w:cs="David"/>
              </w:rPr>
            </w:pPr>
            <w:r>
              <w:rPr>
                <w:rFonts w:cs="David" w:hint="cs"/>
                <w:rtl/>
              </w:rPr>
              <w:t>הידברות- היכולת להקשיב.</w:t>
            </w:r>
          </w:p>
        </w:tc>
        <w:tc>
          <w:tcPr>
            <w:tcW w:w="2205" w:type="dxa"/>
            <w:tcBorders>
              <w:top w:val="single" w:sz="4" w:space="0" w:color="auto"/>
              <w:left w:val="single" w:sz="4" w:space="0" w:color="auto"/>
              <w:bottom w:val="single" w:sz="4" w:space="0" w:color="auto"/>
              <w:right w:val="single" w:sz="4" w:space="0" w:color="auto"/>
            </w:tcBorders>
          </w:tcPr>
          <w:p w:rsidR="0012271E" w:rsidRDefault="00674093">
            <w:pPr>
              <w:spacing w:line="360" w:lineRule="auto"/>
              <w:rPr>
                <w:rFonts w:cs="David" w:hint="cs"/>
                <w:rtl/>
              </w:rPr>
            </w:pPr>
            <w:r>
              <w:rPr>
                <w:rFonts w:cs="David" w:hint="cs"/>
                <w:rtl/>
              </w:rPr>
              <w:t xml:space="preserve">ניסן- </w:t>
            </w:r>
            <w:r w:rsidR="0043484F">
              <w:rPr>
                <w:rFonts w:cs="David" w:hint="cs"/>
                <w:rtl/>
              </w:rPr>
              <w:t>אייר- סיוון</w:t>
            </w:r>
          </w:p>
        </w:tc>
      </w:tr>
      <w:tr w:rsidR="0012271E" w:rsidTr="0012271E">
        <w:tc>
          <w:tcPr>
            <w:tcW w:w="1384" w:type="dxa"/>
            <w:tcBorders>
              <w:top w:val="single" w:sz="4" w:space="0" w:color="auto"/>
              <w:left w:val="single" w:sz="4" w:space="0" w:color="auto"/>
              <w:bottom w:val="single" w:sz="4" w:space="0" w:color="auto"/>
              <w:right w:val="single" w:sz="4" w:space="0" w:color="auto"/>
            </w:tcBorders>
            <w:hideMark/>
          </w:tcPr>
          <w:p w:rsidR="0012271E" w:rsidRDefault="0012271E">
            <w:pPr>
              <w:spacing w:line="360" w:lineRule="auto"/>
              <w:rPr>
                <w:rFonts w:cs="David" w:hint="cs"/>
                <w:sz w:val="28"/>
                <w:szCs w:val="28"/>
                <w:rtl/>
              </w:rPr>
            </w:pPr>
            <w:r>
              <w:rPr>
                <w:rFonts w:cs="David" w:hint="cs"/>
                <w:sz w:val="28"/>
                <w:szCs w:val="28"/>
                <w:rtl/>
              </w:rPr>
              <w:t>21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2271E" w:rsidRDefault="0012271E">
            <w:pPr>
              <w:rPr>
                <w:rFonts w:cs="David"/>
                <w:sz w:val="28"/>
                <w:szCs w:val="28"/>
              </w:rPr>
            </w:pPr>
          </w:p>
        </w:tc>
        <w:tc>
          <w:tcPr>
            <w:tcW w:w="2258" w:type="dxa"/>
            <w:tcBorders>
              <w:top w:val="single" w:sz="4" w:space="0" w:color="auto"/>
              <w:left w:val="single" w:sz="4" w:space="0" w:color="auto"/>
              <w:bottom w:val="single" w:sz="4" w:space="0" w:color="auto"/>
              <w:right w:val="single" w:sz="4" w:space="0" w:color="auto"/>
            </w:tcBorders>
            <w:hideMark/>
          </w:tcPr>
          <w:p w:rsidR="0012271E" w:rsidRDefault="0012271E">
            <w:pPr>
              <w:spacing w:line="360" w:lineRule="auto"/>
              <w:rPr>
                <w:rFonts w:cs="David"/>
              </w:rPr>
            </w:pPr>
            <w:r>
              <w:rPr>
                <w:rFonts w:cs="David" w:hint="cs"/>
                <w:rtl/>
              </w:rPr>
              <w:t xml:space="preserve">פתיחות בחברה </w:t>
            </w:r>
          </w:p>
        </w:tc>
        <w:tc>
          <w:tcPr>
            <w:tcW w:w="2205" w:type="dxa"/>
            <w:tcBorders>
              <w:top w:val="single" w:sz="4" w:space="0" w:color="auto"/>
              <w:left w:val="single" w:sz="4" w:space="0" w:color="auto"/>
              <w:bottom w:val="single" w:sz="4" w:space="0" w:color="auto"/>
              <w:right w:val="single" w:sz="4" w:space="0" w:color="auto"/>
            </w:tcBorders>
          </w:tcPr>
          <w:p w:rsidR="0012271E" w:rsidRDefault="00674093">
            <w:pPr>
              <w:spacing w:line="360" w:lineRule="auto"/>
              <w:rPr>
                <w:rFonts w:cs="David" w:hint="cs"/>
                <w:rtl/>
              </w:rPr>
            </w:pPr>
            <w:r>
              <w:rPr>
                <w:rFonts w:cs="David" w:hint="cs"/>
                <w:rtl/>
              </w:rPr>
              <w:t xml:space="preserve">ניסן- </w:t>
            </w:r>
            <w:bookmarkStart w:id="0" w:name="_GoBack"/>
            <w:bookmarkEnd w:id="0"/>
            <w:r w:rsidR="0043484F">
              <w:rPr>
                <w:rFonts w:cs="David" w:hint="cs"/>
                <w:rtl/>
              </w:rPr>
              <w:t>אייר- סיוון</w:t>
            </w:r>
          </w:p>
        </w:tc>
      </w:tr>
      <w:tr w:rsidR="0012271E" w:rsidTr="0012271E">
        <w:tc>
          <w:tcPr>
            <w:tcW w:w="3833" w:type="dxa"/>
            <w:gridSpan w:val="2"/>
            <w:tcBorders>
              <w:top w:val="single" w:sz="4" w:space="0" w:color="auto"/>
              <w:left w:val="single" w:sz="4" w:space="0" w:color="auto"/>
              <w:bottom w:val="single" w:sz="4" w:space="0" w:color="auto"/>
              <w:right w:val="single" w:sz="4" w:space="0" w:color="auto"/>
            </w:tcBorders>
            <w:hideMark/>
          </w:tcPr>
          <w:p w:rsidR="0012271E" w:rsidRDefault="0012271E">
            <w:pPr>
              <w:spacing w:line="360" w:lineRule="auto"/>
              <w:rPr>
                <w:rFonts w:cs="David" w:hint="cs"/>
                <w:b/>
                <w:bCs/>
                <w:sz w:val="28"/>
                <w:szCs w:val="28"/>
                <w:rtl/>
              </w:rPr>
            </w:pPr>
            <w:r>
              <w:rPr>
                <w:rFonts w:cs="David" w:hint="cs"/>
                <w:b/>
                <w:bCs/>
                <w:sz w:val="28"/>
                <w:szCs w:val="28"/>
                <w:rtl/>
              </w:rPr>
              <w:t>התא המשפחתי</w:t>
            </w:r>
          </w:p>
        </w:tc>
        <w:tc>
          <w:tcPr>
            <w:tcW w:w="2258" w:type="dxa"/>
            <w:tcBorders>
              <w:top w:val="single" w:sz="4" w:space="0" w:color="auto"/>
              <w:left w:val="single" w:sz="4" w:space="0" w:color="auto"/>
              <w:bottom w:val="single" w:sz="4" w:space="0" w:color="auto"/>
              <w:right w:val="single" w:sz="4" w:space="0" w:color="auto"/>
            </w:tcBorders>
          </w:tcPr>
          <w:p w:rsidR="0012271E" w:rsidRDefault="0012271E">
            <w:pPr>
              <w:spacing w:line="360" w:lineRule="auto"/>
              <w:rPr>
                <w:rFonts w:cs="David" w:hint="cs"/>
                <w:rtl/>
              </w:rPr>
            </w:pPr>
          </w:p>
        </w:tc>
        <w:tc>
          <w:tcPr>
            <w:tcW w:w="2205" w:type="dxa"/>
            <w:tcBorders>
              <w:top w:val="single" w:sz="4" w:space="0" w:color="auto"/>
              <w:left w:val="single" w:sz="4" w:space="0" w:color="auto"/>
              <w:bottom w:val="single" w:sz="4" w:space="0" w:color="auto"/>
              <w:right w:val="single" w:sz="4" w:space="0" w:color="auto"/>
            </w:tcBorders>
          </w:tcPr>
          <w:p w:rsidR="0012271E" w:rsidRDefault="0012271E">
            <w:pPr>
              <w:spacing w:line="360" w:lineRule="auto"/>
              <w:rPr>
                <w:rFonts w:cs="David" w:hint="cs"/>
                <w:rtl/>
              </w:rPr>
            </w:pPr>
          </w:p>
        </w:tc>
      </w:tr>
      <w:tr w:rsidR="0012271E" w:rsidTr="0012271E">
        <w:tc>
          <w:tcPr>
            <w:tcW w:w="1384" w:type="dxa"/>
            <w:tcBorders>
              <w:top w:val="single" w:sz="4" w:space="0" w:color="auto"/>
              <w:left w:val="single" w:sz="4" w:space="0" w:color="auto"/>
              <w:bottom w:val="single" w:sz="4" w:space="0" w:color="auto"/>
              <w:right w:val="single" w:sz="4" w:space="0" w:color="auto"/>
            </w:tcBorders>
            <w:hideMark/>
          </w:tcPr>
          <w:p w:rsidR="0012271E" w:rsidRDefault="0012271E">
            <w:pPr>
              <w:spacing w:line="360" w:lineRule="auto"/>
              <w:rPr>
                <w:rFonts w:cs="David" w:hint="cs"/>
                <w:sz w:val="28"/>
                <w:szCs w:val="28"/>
                <w:rtl/>
              </w:rPr>
            </w:pPr>
            <w:r>
              <w:rPr>
                <w:rFonts w:cs="David" w:hint="cs"/>
                <w:sz w:val="28"/>
                <w:szCs w:val="28"/>
                <w:rtl/>
              </w:rPr>
              <w:t>22</w:t>
            </w:r>
          </w:p>
        </w:tc>
        <w:tc>
          <w:tcPr>
            <w:tcW w:w="2449" w:type="dxa"/>
            <w:tcBorders>
              <w:top w:val="single" w:sz="4" w:space="0" w:color="auto"/>
              <w:left w:val="single" w:sz="4" w:space="0" w:color="auto"/>
              <w:bottom w:val="single" w:sz="4" w:space="0" w:color="auto"/>
              <w:right w:val="single" w:sz="4" w:space="0" w:color="auto"/>
            </w:tcBorders>
            <w:hideMark/>
          </w:tcPr>
          <w:p w:rsidR="0012271E" w:rsidRDefault="0012271E">
            <w:pPr>
              <w:spacing w:line="360" w:lineRule="auto"/>
              <w:rPr>
                <w:rFonts w:cs="David" w:hint="cs"/>
                <w:rtl/>
              </w:rPr>
            </w:pPr>
            <w:r>
              <w:rPr>
                <w:rFonts w:cs="David" w:hint="cs"/>
                <w:rtl/>
              </w:rPr>
              <w:t xml:space="preserve"> השייכות למשפחה נותנת לי כוח!</w:t>
            </w:r>
          </w:p>
        </w:tc>
        <w:tc>
          <w:tcPr>
            <w:tcW w:w="2258" w:type="dxa"/>
            <w:tcBorders>
              <w:top w:val="single" w:sz="4" w:space="0" w:color="auto"/>
              <w:left w:val="single" w:sz="4" w:space="0" w:color="auto"/>
              <w:bottom w:val="single" w:sz="4" w:space="0" w:color="auto"/>
              <w:right w:val="single" w:sz="4" w:space="0" w:color="auto"/>
            </w:tcBorders>
            <w:hideMark/>
          </w:tcPr>
          <w:p w:rsidR="0012271E" w:rsidRDefault="0012271E">
            <w:pPr>
              <w:spacing w:line="360" w:lineRule="auto"/>
              <w:rPr>
                <w:rFonts w:cs="David" w:hint="cs"/>
                <w:rtl/>
              </w:rPr>
            </w:pPr>
            <w:r>
              <w:rPr>
                <w:rFonts w:cs="David" w:hint="cs"/>
                <w:rtl/>
              </w:rPr>
              <w:t>כיבוד הורים –  הדילמה ביחסים שבין הורים ומתבגרים: עצמאות מול תלות</w:t>
            </w:r>
          </w:p>
        </w:tc>
        <w:tc>
          <w:tcPr>
            <w:tcW w:w="2205" w:type="dxa"/>
            <w:tcBorders>
              <w:top w:val="single" w:sz="4" w:space="0" w:color="auto"/>
              <w:left w:val="single" w:sz="4" w:space="0" w:color="auto"/>
              <w:bottom w:val="single" w:sz="4" w:space="0" w:color="auto"/>
              <w:right w:val="single" w:sz="4" w:space="0" w:color="auto"/>
            </w:tcBorders>
          </w:tcPr>
          <w:p w:rsidR="0012271E" w:rsidRDefault="0043484F">
            <w:pPr>
              <w:spacing w:line="360" w:lineRule="auto"/>
              <w:rPr>
                <w:rFonts w:cs="David" w:hint="cs"/>
                <w:rtl/>
              </w:rPr>
            </w:pPr>
            <w:r>
              <w:rPr>
                <w:rFonts w:cs="David" w:hint="cs"/>
                <w:rtl/>
              </w:rPr>
              <w:t>שבט-אדר</w:t>
            </w:r>
          </w:p>
        </w:tc>
      </w:tr>
      <w:tr w:rsidR="0012271E" w:rsidTr="0012271E">
        <w:tc>
          <w:tcPr>
            <w:tcW w:w="3833" w:type="dxa"/>
            <w:gridSpan w:val="2"/>
            <w:tcBorders>
              <w:top w:val="single" w:sz="4" w:space="0" w:color="auto"/>
              <w:left w:val="single" w:sz="4" w:space="0" w:color="auto"/>
              <w:bottom w:val="single" w:sz="4" w:space="0" w:color="auto"/>
              <w:right w:val="single" w:sz="4" w:space="0" w:color="auto"/>
            </w:tcBorders>
            <w:hideMark/>
          </w:tcPr>
          <w:p w:rsidR="0012271E" w:rsidRDefault="0012271E">
            <w:pPr>
              <w:spacing w:line="360" w:lineRule="auto"/>
              <w:rPr>
                <w:rFonts w:cs="David" w:hint="cs"/>
                <w:b/>
                <w:bCs/>
                <w:rtl/>
              </w:rPr>
            </w:pPr>
            <w:r>
              <w:rPr>
                <w:rFonts w:cs="David" w:hint="cs"/>
                <w:b/>
                <w:bCs/>
                <w:rtl/>
              </w:rPr>
              <w:t>מידות</w:t>
            </w:r>
          </w:p>
        </w:tc>
        <w:tc>
          <w:tcPr>
            <w:tcW w:w="2258" w:type="dxa"/>
            <w:tcBorders>
              <w:top w:val="single" w:sz="4" w:space="0" w:color="auto"/>
              <w:left w:val="single" w:sz="4" w:space="0" w:color="auto"/>
              <w:bottom w:val="single" w:sz="4" w:space="0" w:color="auto"/>
              <w:right w:val="single" w:sz="4" w:space="0" w:color="auto"/>
            </w:tcBorders>
          </w:tcPr>
          <w:p w:rsidR="0012271E" w:rsidRDefault="0012271E">
            <w:pPr>
              <w:spacing w:line="360" w:lineRule="auto"/>
              <w:rPr>
                <w:rFonts w:cs="David" w:hint="cs"/>
                <w:rtl/>
              </w:rPr>
            </w:pPr>
          </w:p>
        </w:tc>
        <w:tc>
          <w:tcPr>
            <w:tcW w:w="2205" w:type="dxa"/>
            <w:tcBorders>
              <w:top w:val="single" w:sz="4" w:space="0" w:color="auto"/>
              <w:left w:val="single" w:sz="4" w:space="0" w:color="auto"/>
              <w:bottom w:val="single" w:sz="4" w:space="0" w:color="auto"/>
              <w:right w:val="single" w:sz="4" w:space="0" w:color="auto"/>
            </w:tcBorders>
          </w:tcPr>
          <w:p w:rsidR="0012271E" w:rsidRDefault="0012271E">
            <w:pPr>
              <w:spacing w:line="360" w:lineRule="auto"/>
              <w:rPr>
                <w:rFonts w:cs="David" w:hint="cs"/>
                <w:rtl/>
              </w:rPr>
            </w:pPr>
          </w:p>
        </w:tc>
      </w:tr>
      <w:tr w:rsidR="0012271E" w:rsidTr="0012271E">
        <w:tc>
          <w:tcPr>
            <w:tcW w:w="1384" w:type="dxa"/>
            <w:tcBorders>
              <w:top w:val="single" w:sz="4" w:space="0" w:color="auto"/>
              <w:left w:val="single" w:sz="4" w:space="0" w:color="auto"/>
              <w:bottom w:val="single" w:sz="4" w:space="0" w:color="auto"/>
              <w:right w:val="single" w:sz="4" w:space="0" w:color="auto"/>
            </w:tcBorders>
            <w:hideMark/>
          </w:tcPr>
          <w:p w:rsidR="0012271E" w:rsidRDefault="0012271E">
            <w:pPr>
              <w:spacing w:line="360" w:lineRule="auto"/>
              <w:rPr>
                <w:rFonts w:cs="David" w:hint="cs"/>
                <w:sz w:val="28"/>
                <w:szCs w:val="28"/>
                <w:rtl/>
              </w:rPr>
            </w:pPr>
            <w:r>
              <w:rPr>
                <w:rFonts w:cs="David" w:hint="cs"/>
                <w:sz w:val="28"/>
                <w:szCs w:val="28"/>
                <w:rtl/>
              </w:rPr>
              <w:t>23</w:t>
            </w:r>
          </w:p>
        </w:tc>
        <w:tc>
          <w:tcPr>
            <w:tcW w:w="2449" w:type="dxa"/>
            <w:tcBorders>
              <w:top w:val="single" w:sz="4" w:space="0" w:color="auto"/>
              <w:left w:val="single" w:sz="4" w:space="0" w:color="auto"/>
              <w:bottom w:val="single" w:sz="4" w:space="0" w:color="auto"/>
              <w:right w:val="single" w:sz="4" w:space="0" w:color="auto"/>
            </w:tcBorders>
            <w:hideMark/>
          </w:tcPr>
          <w:p w:rsidR="0012271E" w:rsidRDefault="0012271E">
            <w:pPr>
              <w:spacing w:line="360" w:lineRule="auto"/>
              <w:rPr>
                <w:rFonts w:cs="David" w:hint="cs"/>
                <w:rtl/>
              </w:rPr>
            </w:pPr>
            <w:r>
              <w:rPr>
                <w:rFonts w:cs="David" w:hint="cs"/>
                <w:rtl/>
              </w:rPr>
              <w:t>אני יודעת להכיר טובה</w:t>
            </w:r>
          </w:p>
        </w:tc>
        <w:tc>
          <w:tcPr>
            <w:tcW w:w="2258" w:type="dxa"/>
            <w:tcBorders>
              <w:top w:val="single" w:sz="4" w:space="0" w:color="auto"/>
              <w:left w:val="single" w:sz="4" w:space="0" w:color="auto"/>
              <w:bottom w:val="single" w:sz="4" w:space="0" w:color="auto"/>
              <w:right w:val="single" w:sz="4" w:space="0" w:color="auto"/>
            </w:tcBorders>
          </w:tcPr>
          <w:p w:rsidR="0012271E" w:rsidRDefault="0012271E">
            <w:pPr>
              <w:spacing w:line="360" w:lineRule="auto"/>
              <w:rPr>
                <w:rFonts w:cs="David" w:hint="cs"/>
                <w:rtl/>
              </w:rPr>
            </w:pPr>
          </w:p>
        </w:tc>
        <w:tc>
          <w:tcPr>
            <w:tcW w:w="2205" w:type="dxa"/>
            <w:tcBorders>
              <w:top w:val="single" w:sz="4" w:space="0" w:color="auto"/>
              <w:left w:val="single" w:sz="4" w:space="0" w:color="auto"/>
              <w:bottom w:val="single" w:sz="4" w:space="0" w:color="auto"/>
              <w:right w:val="single" w:sz="4" w:space="0" w:color="auto"/>
            </w:tcBorders>
          </w:tcPr>
          <w:p w:rsidR="0012271E" w:rsidRDefault="0043484F">
            <w:pPr>
              <w:spacing w:line="360" w:lineRule="auto"/>
              <w:rPr>
                <w:rFonts w:cs="David" w:hint="cs"/>
                <w:rtl/>
              </w:rPr>
            </w:pPr>
            <w:r>
              <w:rPr>
                <w:rFonts w:cs="David" w:hint="cs"/>
                <w:rtl/>
              </w:rPr>
              <w:t>שבט-אדר</w:t>
            </w:r>
          </w:p>
        </w:tc>
      </w:tr>
      <w:tr w:rsidR="0012271E" w:rsidTr="0012271E">
        <w:tc>
          <w:tcPr>
            <w:tcW w:w="3833" w:type="dxa"/>
            <w:gridSpan w:val="2"/>
            <w:tcBorders>
              <w:top w:val="single" w:sz="4" w:space="0" w:color="auto"/>
              <w:left w:val="single" w:sz="4" w:space="0" w:color="auto"/>
              <w:bottom w:val="single" w:sz="4" w:space="0" w:color="auto"/>
              <w:right w:val="single" w:sz="4" w:space="0" w:color="auto"/>
            </w:tcBorders>
            <w:hideMark/>
          </w:tcPr>
          <w:p w:rsidR="0012271E" w:rsidRDefault="0012271E">
            <w:pPr>
              <w:spacing w:line="360" w:lineRule="auto"/>
              <w:rPr>
                <w:rFonts w:cs="David" w:hint="cs"/>
                <w:b/>
                <w:bCs/>
                <w:rtl/>
              </w:rPr>
            </w:pPr>
            <w:r>
              <w:rPr>
                <w:rFonts w:cs="David" w:hint="cs"/>
                <w:b/>
                <w:bCs/>
                <w:rtl/>
              </w:rPr>
              <w:t>שליחות</w:t>
            </w:r>
          </w:p>
        </w:tc>
        <w:tc>
          <w:tcPr>
            <w:tcW w:w="2258" w:type="dxa"/>
            <w:tcBorders>
              <w:top w:val="single" w:sz="4" w:space="0" w:color="auto"/>
              <w:left w:val="single" w:sz="4" w:space="0" w:color="auto"/>
              <w:bottom w:val="single" w:sz="4" w:space="0" w:color="auto"/>
              <w:right w:val="single" w:sz="4" w:space="0" w:color="auto"/>
            </w:tcBorders>
          </w:tcPr>
          <w:p w:rsidR="0012271E" w:rsidRDefault="0012271E">
            <w:pPr>
              <w:spacing w:line="360" w:lineRule="auto"/>
              <w:rPr>
                <w:rFonts w:cs="David" w:hint="cs"/>
                <w:rtl/>
              </w:rPr>
            </w:pPr>
          </w:p>
        </w:tc>
        <w:tc>
          <w:tcPr>
            <w:tcW w:w="2205" w:type="dxa"/>
            <w:tcBorders>
              <w:top w:val="single" w:sz="4" w:space="0" w:color="auto"/>
              <w:left w:val="single" w:sz="4" w:space="0" w:color="auto"/>
              <w:bottom w:val="single" w:sz="4" w:space="0" w:color="auto"/>
              <w:right w:val="single" w:sz="4" w:space="0" w:color="auto"/>
            </w:tcBorders>
          </w:tcPr>
          <w:p w:rsidR="0012271E" w:rsidRDefault="0012271E">
            <w:pPr>
              <w:spacing w:line="360" w:lineRule="auto"/>
              <w:rPr>
                <w:rFonts w:cs="David" w:hint="cs"/>
                <w:rtl/>
              </w:rPr>
            </w:pPr>
          </w:p>
        </w:tc>
      </w:tr>
      <w:tr w:rsidR="0012271E" w:rsidTr="0012271E">
        <w:tc>
          <w:tcPr>
            <w:tcW w:w="1384" w:type="dxa"/>
            <w:tcBorders>
              <w:top w:val="single" w:sz="4" w:space="0" w:color="auto"/>
              <w:left w:val="single" w:sz="4" w:space="0" w:color="auto"/>
              <w:bottom w:val="single" w:sz="4" w:space="0" w:color="auto"/>
              <w:right w:val="single" w:sz="4" w:space="0" w:color="auto"/>
            </w:tcBorders>
            <w:hideMark/>
          </w:tcPr>
          <w:p w:rsidR="0012271E" w:rsidRDefault="0012271E">
            <w:pPr>
              <w:spacing w:line="360" w:lineRule="auto"/>
              <w:rPr>
                <w:rFonts w:cs="David" w:hint="cs"/>
                <w:sz w:val="28"/>
                <w:szCs w:val="28"/>
                <w:rtl/>
              </w:rPr>
            </w:pPr>
            <w:r>
              <w:rPr>
                <w:rFonts w:cs="David" w:hint="cs"/>
                <w:sz w:val="28"/>
                <w:szCs w:val="28"/>
                <w:rtl/>
              </w:rPr>
              <w:t>24.</w:t>
            </w:r>
          </w:p>
        </w:tc>
        <w:tc>
          <w:tcPr>
            <w:tcW w:w="2449" w:type="dxa"/>
            <w:tcBorders>
              <w:top w:val="single" w:sz="4" w:space="0" w:color="auto"/>
              <w:left w:val="single" w:sz="4" w:space="0" w:color="auto"/>
              <w:bottom w:val="single" w:sz="4" w:space="0" w:color="auto"/>
              <w:right w:val="single" w:sz="4" w:space="0" w:color="auto"/>
            </w:tcBorders>
            <w:hideMark/>
          </w:tcPr>
          <w:p w:rsidR="0012271E" w:rsidRDefault="0012271E">
            <w:pPr>
              <w:spacing w:line="360" w:lineRule="auto"/>
              <w:rPr>
                <w:rFonts w:cs="David" w:hint="cs"/>
                <w:rtl/>
              </w:rPr>
            </w:pPr>
            <w:r>
              <w:rPr>
                <w:rFonts w:cs="David" w:hint="cs"/>
                <w:rtl/>
              </w:rPr>
              <w:t xml:space="preserve">אני שליחה </w:t>
            </w:r>
          </w:p>
        </w:tc>
        <w:tc>
          <w:tcPr>
            <w:tcW w:w="2258" w:type="dxa"/>
            <w:tcBorders>
              <w:top w:val="single" w:sz="4" w:space="0" w:color="auto"/>
              <w:left w:val="single" w:sz="4" w:space="0" w:color="auto"/>
              <w:bottom w:val="single" w:sz="4" w:space="0" w:color="auto"/>
              <w:right w:val="single" w:sz="4" w:space="0" w:color="auto"/>
            </w:tcBorders>
            <w:hideMark/>
          </w:tcPr>
          <w:p w:rsidR="0012271E" w:rsidRDefault="0012271E">
            <w:pPr>
              <w:spacing w:line="360" w:lineRule="auto"/>
              <w:rPr>
                <w:rFonts w:cs="David" w:hint="cs"/>
                <w:rtl/>
              </w:rPr>
            </w:pPr>
            <w:r>
              <w:rPr>
                <w:rFonts w:cs="David" w:hint="cs"/>
                <w:rtl/>
              </w:rPr>
              <w:t xml:space="preserve">השפעה על הסביבה: חיזוק העמידה על העקרונות מהווה נקודת מוצא להשפעה על הסביבה. </w:t>
            </w:r>
          </w:p>
        </w:tc>
        <w:tc>
          <w:tcPr>
            <w:tcW w:w="2205" w:type="dxa"/>
            <w:tcBorders>
              <w:top w:val="single" w:sz="4" w:space="0" w:color="auto"/>
              <w:left w:val="single" w:sz="4" w:space="0" w:color="auto"/>
              <w:bottom w:val="single" w:sz="4" w:space="0" w:color="auto"/>
              <w:right w:val="single" w:sz="4" w:space="0" w:color="auto"/>
            </w:tcBorders>
          </w:tcPr>
          <w:p w:rsidR="0012271E" w:rsidRDefault="0043484F">
            <w:pPr>
              <w:spacing w:line="360" w:lineRule="auto"/>
              <w:rPr>
                <w:rFonts w:cs="David" w:hint="cs"/>
                <w:rtl/>
              </w:rPr>
            </w:pPr>
            <w:r>
              <w:rPr>
                <w:rFonts w:cs="David" w:hint="cs"/>
                <w:rtl/>
              </w:rPr>
              <w:t>שבט-אדר</w:t>
            </w:r>
          </w:p>
        </w:tc>
      </w:tr>
    </w:tbl>
    <w:p w:rsidR="00FC28E0" w:rsidRPr="00071803" w:rsidRDefault="00FC28E0"/>
    <w:sectPr w:rsidR="00FC28E0" w:rsidRPr="00071803" w:rsidSect="0012271E">
      <w:pgSz w:w="16838" w:h="11906" w:orient="landscape"/>
      <w:pgMar w:top="1800" w:right="1440" w:bottom="1800" w:left="144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Guttman Keren">
    <w:panose1 w:val="02010401010101010101"/>
    <w:charset w:val="B1"/>
    <w:family w:val="auto"/>
    <w:pitch w:val="variable"/>
    <w:sig w:usb0="00000801" w:usb1="40000000" w:usb2="00000000" w:usb3="00000000" w:csb0="00000020" w:csb1="00000000"/>
  </w:font>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81D53B7"/>
    <w:multiLevelType w:val="hybridMultilevel"/>
    <w:tmpl w:val="01FEDBBA"/>
    <w:lvl w:ilvl="0" w:tplc="8B44544A">
      <w:numFmt w:val="bullet"/>
      <w:lvlText w:val="-"/>
      <w:lvlJc w:val="left"/>
      <w:pPr>
        <w:ind w:left="720" w:hanging="360"/>
      </w:pPr>
      <w:rPr>
        <w:rFonts w:ascii="Calibri" w:eastAsia="Calibri" w:hAnsi="Calibri" w:cs="Guttman Kere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nsid w:val="465C0B82"/>
    <w:multiLevelType w:val="hybridMultilevel"/>
    <w:tmpl w:val="EA94F048"/>
    <w:lvl w:ilvl="0" w:tplc="164CDE98">
      <w:start w:val="1"/>
      <w:numFmt w:val="decimal"/>
      <w:lvlText w:val="%1."/>
      <w:lvlJc w:val="left"/>
      <w:pPr>
        <w:tabs>
          <w:tab w:val="num" w:pos="720"/>
        </w:tabs>
        <w:ind w:left="720" w:hanging="360"/>
      </w:pPr>
      <w:rPr>
        <w:rFonts w:cs="David"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5B9C2D1B"/>
    <w:multiLevelType w:val="hybridMultilevel"/>
    <w:tmpl w:val="012EC094"/>
    <w:lvl w:ilvl="0" w:tplc="80501BB6">
      <w:start w:val="3"/>
      <w:numFmt w:val="decimal"/>
      <w:lvlText w:val="%1."/>
      <w:lvlJc w:val="left"/>
      <w:pPr>
        <w:tabs>
          <w:tab w:val="num" w:pos="720"/>
        </w:tabs>
        <w:ind w:left="720" w:hanging="360"/>
      </w:pPr>
      <w:rPr>
        <w:rFonts w:hint="default"/>
      </w:rPr>
    </w:lvl>
    <w:lvl w:ilvl="1" w:tplc="9642E720">
      <w:numFmt w:val="none"/>
      <w:lvlText w:val=""/>
      <w:lvlJc w:val="left"/>
      <w:pPr>
        <w:tabs>
          <w:tab w:val="num" w:pos="360"/>
        </w:tabs>
      </w:pPr>
    </w:lvl>
    <w:lvl w:ilvl="2" w:tplc="44EA520E">
      <w:numFmt w:val="none"/>
      <w:lvlText w:val=""/>
      <w:lvlJc w:val="left"/>
      <w:pPr>
        <w:tabs>
          <w:tab w:val="num" w:pos="360"/>
        </w:tabs>
      </w:pPr>
    </w:lvl>
    <w:lvl w:ilvl="3" w:tplc="5C164E72">
      <w:numFmt w:val="none"/>
      <w:lvlText w:val=""/>
      <w:lvlJc w:val="left"/>
      <w:pPr>
        <w:tabs>
          <w:tab w:val="num" w:pos="360"/>
        </w:tabs>
      </w:pPr>
    </w:lvl>
    <w:lvl w:ilvl="4" w:tplc="F79E0FB4">
      <w:numFmt w:val="none"/>
      <w:lvlText w:val=""/>
      <w:lvlJc w:val="left"/>
      <w:pPr>
        <w:tabs>
          <w:tab w:val="num" w:pos="360"/>
        </w:tabs>
      </w:pPr>
    </w:lvl>
    <w:lvl w:ilvl="5" w:tplc="EEF6FA4A">
      <w:numFmt w:val="none"/>
      <w:lvlText w:val=""/>
      <w:lvlJc w:val="left"/>
      <w:pPr>
        <w:tabs>
          <w:tab w:val="num" w:pos="360"/>
        </w:tabs>
      </w:pPr>
    </w:lvl>
    <w:lvl w:ilvl="6" w:tplc="A7BE987E">
      <w:numFmt w:val="none"/>
      <w:lvlText w:val=""/>
      <w:lvlJc w:val="left"/>
      <w:pPr>
        <w:tabs>
          <w:tab w:val="num" w:pos="360"/>
        </w:tabs>
      </w:pPr>
    </w:lvl>
    <w:lvl w:ilvl="7" w:tplc="A906CCFA">
      <w:numFmt w:val="none"/>
      <w:lvlText w:val=""/>
      <w:lvlJc w:val="left"/>
      <w:pPr>
        <w:tabs>
          <w:tab w:val="num" w:pos="360"/>
        </w:tabs>
      </w:pPr>
    </w:lvl>
    <w:lvl w:ilvl="8" w:tplc="252A4836">
      <w:numFmt w:val="none"/>
      <w:lvlText w:val=""/>
      <w:lvlJc w:val="left"/>
      <w:pPr>
        <w:tabs>
          <w:tab w:val="num" w:pos="360"/>
        </w:tabs>
      </w:pPr>
    </w:lvl>
  </w:abstractNum>
  <w:num w:numId="1">
    <w:abstractNumId w:val="2"/>
  </w:num>
  <w:num w:numId="2">
    <w:abstractNumId w:val="1"/>
  </w:num>
  <w:num w:numId="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3"/>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65DC"/>
    <w:rsid w:val="00051275"/>
    <w:rsid w:val="00071803"/>
    <w:rsid w:val="000D65DC"/>
    <w:rsid w:val="0012271E"/>
    <w:rsid w:val="001438B7"/>
    <w:rsid w:val="00274CFB"/>
    <w:rsid w:val="00320993"/>
    <w:rsid w:val="0043484F"/>
    <w:rsid w:val="00446824"/>
    <w:rsid w:val="00507FE0"/>
    <w:rsid w:val="0052506A"/>
    <w:rsid w:val="005A4E67"/>
    <w:rsid w:val="005D768F"/>
    <w:rsid w:val="005F2087"/>
    <w:rsid w:val="0063097F"/>
    <w:rsid w:val="00666CC1"/>
    <w:rsid w:val="00674093"/>
    <w:rsid w:val="006752F8"/>
    <w:rsid w:val="007E5AAD"/>
    <w:rsid w:val="00962EC1"/>
    <w:rsid w:val="00963E2F"/>
    <w:rsid w:val="009C7706"/>
    <w:rsid w:val="00C34FB4"/>
    <w:rsid w:val="00C66843"/>
    <w:rsid w:val="00C9497B"/>
    <w:rsid w:val="00D54577"/>
    <w:rsid w:val="00D96F3B"/>
    <w:rsid w:val="00F65FAE"/>
    <w:rsid w:val="00F75A55"/>
    <w:rsid w:val="00FC28E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C2F23DF-F669-442E-ACD0-E4B9AD65DE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54577"/>
    <w:pPr>
      <w:bidi/>
      <w:jc w:val="left"/>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238428">
      <w:bodyDiv w:val="1"/>
      <w:marLeft w:val="0"/>
      <w:marRight w:val="0"/>
      <w:marTop w:val="0"/>
      <w:marBottom w:val="0"/>
      <w:divBdr>
        <w:top w:val="none" w:sz="0" w:space="0" w:color="auto"/>
        <w:left w:val="none" w:sz="0" w:space="0" w:color="auto"/>
        <w:bottom w:val="none" w:sz="0" w:space="0" w:color="auto"/>
        <w:right w:val="none" w:sz="0" w:space="0" w:color="auto"/>
      </w:divBdr>
    </w:div>
    <w:div w:id="125779875">
      <w:bodyDiv w:val="1"/>
      <w:marLeft w:val="0"/>
      <w:marRight w:val="0"/>
      <w:marTop w:val="0"/>
      <w:marBottom w:val="0"/>
      <w:divBdr>
        <w:top w:val="none" w:sz="0" w:space="0" w:color="auto"/>
        <w:left w:val="none" w:sz="0" w:space="0" w:color="auto"/>
        <w:bottom w:val="none" w:sz="0" w:space="0" w:color="auto"/>
        <w:right w:val="none" w:sz="0" w:space="0" w:color="auto"/>
      </w:divBdr>
    </w:div>
    <w:div w:id="185212199">
      <w:bodyDiv w:val="1"/>
      <w:marLeft w:val="0"/>
      <w:marRight w:val="0"/>
      <w:marTop w:val="0"/>
      <w:marBottom w:val="0"/>
      <w:divBdr>
        <w:top w:val="none" w:sz="0" w:space="0" w:color="auto"/>
        <w:left w:val="none" w:sz="0" w:space="0" w:color="auto"/>
        <w:bottom w:val="none" w:sz="0" w:space="0" w:color="auto"/>
        <w:right w:val="none" w:sz="0" w:space="0" w:color="auto"/>
      </w:divBdr>
    </w:div>
    <w:div w:id="267080434">
      <w:bodyDiv w:val="1"/>
      <w:marLeft w:val="0"/>
      <w:marRight w:val="0"/>
      <w:marTop w:val="0"/>
      <w:marBottom w:val="0"/>
      <w:divBdr>
        <w:top w:val="none" w:sz="0" w:space="0" w:color="auto"/>
        <w:left w:val="none" w:sz="0" w:space="0" w:color="auto"/>
        <w:bottom w:val="none" w:sz="0" w:space="0" w:color="auto"/>
        <w:right w:val="none" w:sz="0" w:space="0" w:color="auto"/>
      </w:divBdr>
    </w:div>
    <w:div w:id="276375026">
      <w:bodyDiv w:val="1"/>
      <w:marLeft w:val="0"/>
      <w:marRight w:val="0"/>
      <w:marTop w:val="0"/>
      <w:marBottom w:val="0"/>
      <w:divBdr>
        <w:top w:val="none" w:sz="0" w:space="0" w:color="auto"/>
        <w:left w:val="none" w:sz="0" w:space="0" w:color="auto"/>
        <w:bottom w:val="none" w:sz="0" w:space="0" w:color="auto"/>
        <w:right w:val="none" w:sz="0" w:space="0" w:color="auto"/>
      </w:divBdr>
    </w:div>
    <w:div w:id="1049305215">
      <w:bodyDiv w:val="1"/>
      <w:marLeft w:val="0"/>
      <w:marRight w:val="0"/>
      <w:marTop w:val="0"/>
      <w:marBottom w:val="0"/>
      <w:divBdr>
        <w:top w:val="none" w:sz="0" w:space="0" w:color="auto"/>
        <w:left w:val="none" w:sz="0" w:space="0" w:color="auto"/>
        <w:bottom w:val="none" w:sz="0" w:space="0" w:color="auto"/>
        <w:right w:val="none" w:sz="0" w:space="0" w:color="auto"/>
      </w:divBdr>
    </w:div>
    <w:div w:id="1684546532">
      <w:bodyDiv w:val="1"/>
      <w:marLeft w:val="0"/>
      <w:marRight w:val="0"/>
      <w:marTop w:val="0"/>
      <w:marBottom w:val="0"/>
      <w:divBdr>
        <w:top w:val="none" w:sz="0" w:space="0" w:color="auto"/>
        <w:left w:val="none" w:sz="0" w:space="0" w:color="auto"/>
        <w:bottom w:val="none" w:sz="0" w:space="0" w:color="auto"/>
        <w:right w:val="none" w:sz="0" w:space="0" w:color="auto"/>
      </w:divBdr>
    </w:div>
    <w:div w:id="1923833283">
      <w:bodyDiv w:val="1"/>
      <w:marLeft w:val="0"/>
      <w:marRight w:val="0"/>
      <w:marTop w:val="0"/>
      <w:marBottom w:val="0"/>
      <w:divBdr>
        <w:top w:val="none" w:sz="0" w:space="0" w:color="auto"/>
        <w:left w:val="none" w:sz="0" w:space="0" w:color="auto"/>
        <w:bottom w:val="none" w:sz="0" w:space="0" w:color="auto"/>
        <w:right w:val="none" w:sz="0" w:space="0" w:color="auto"/>
      </w:divBdr>
    </w:div>
    <w:div w:id="1979722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57</TotalTime>
  <Pages>8</Pages>
  <Words>644</Words>
  <Characters>3223</Characters>
  <Application>Microsoft Office Word</Application>
  <DocSecurity>0</DocSecurity>
  <Lines>26</Lines>
  <Paragraphs>7</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3860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2014-07-03T08:50:00Z</dcterms:created>
  <dcterms:modified xsi:type="dcterms:W3CDTF">2014-07-03T09:56:00Z</dcterms:modified>
</cp:coreProperties>
</file>